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1" w:rsidRPr="00001B2C" w:rsidRDefault="00F41FB5" w:rsidP="00F41FB5">
      <w:pPr>
        <w:pStyle w:val="Heading1"/>
      </w:pPr>
      <w:r w:rsidRPr="00001B2C">
        <w:t>TABLE OF CONTENTS</w:t>
      </w:r>
    </w:p>
    <w:p w:rsidR="00F41FB5" w:rsidRPr="00001B2C" w:rsidRDefault="00F41FB5" w:rsidP="00113296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</w:pPr>
    </w:p>
    <w:p w:rsidR="00BB1C5B" w:rsidRPr="000447C7" w:rsidRDefault="00BB1C5B" w:rsidP="0084264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Style w:val="Heading2Char"/>
          <w:rFonts w:ascii="Arial" w:hAnsi="Arial"/>
          <w:sz w:val="22"/>
          <w:szCs w:val="22"/>
        </w:rPr>
      </w:pPr>
      <w:r w:rsidRPr="000447C7">
        <w:rPr>
          <w:rStyle w:val="Heading2Char"/>
          <w:rFonts w:ascii="Arial" w:hAnsi="Arial"/>
          <w:sz w:val="22"/>
          <w:szCs w:val="22"/>
        </w:rPr>
        <w:t>INTRODUCTION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ab/>
      </w:r>
      <w:r w:rsidR="0080290E" w:rsidRPr="000447C7">
        <w:rPr>
          <w:rStyle w:val="Heading2Char"/>
          <w:rFonts w:ascii="Arial" w:hAnsi="Arial"/>
          <w:b w:val="0"/>
          <w:sz w:val="22"/>
          <w:szCs w:val="22"/>
        </w:rPr>
        <w:t>1-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>1</w:t>
      </w:r>
    </w:p>
    <w:p w:rsidR="00632240" w:rsidRPr="000447C7" w:rsidRDefault="00632240" w:rsidP="000447C7">
      <w:pPr>
        <w:pStyle w:val="ListParagraph"/>
        <w:tabs>
          <w:tab w:val="left" w:pos="0"/>
          <w:tab w:val="left" w:pos="720"/>
          <w:tab w:val="left" w:pos="1080"/>
          <w:tab w:val="left" w:pos="1440"/>
          <w:tab w:val="right" w:leader="dot" w:pos="9360"/>
        </w:tabs>
        <w:ind w:left="0"/>
        <w:rPr>
          <w:rStyle w:val="Heading2Char"/>
          <w:rFonts w:ascii="Arial" w:hAnsi="Arial"/>
          <w:sz w:val="22"/>
          <w:szCs w:val="22"/>
        </w:rPr>
      </w:pPr>
    </w:p>
    <w:p w:rsidR="009A4FF9" w:rsidRPr="000447C7" w:rsidRDefault="009A4FF9" w:rsidP="0084264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Style w:val="Heading2Char"/>
          <w:rFonts w:ascii="Arial" w:hAnsi="Arial"/>
          <w:sz w:val="22"/>
          <w:szCs w:val="22"/>
        </w:rPr>
      </w:pPr>
      <w:r w:rsidRPr="000447C7">
        <w:rPr>
          <w:rStyle w:val="Heading2Char"/>
          <w:rFonts w:ascii="Arial" w:hAnsi="Arial"/>
          <w:sz w:val="22"/>
          <w:szCs w:val="22"/>
        </w:rPr>
        <w:t>PAVEMENT TYPES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ab/>
      </w:r>
      <w:r w:rsidR="00362903" w:rsidRPr="000447C7">
        <w:rPr>
          <w:rStyle w:val="Heading2Char"/>
          <w:rFonts w:ascii="Arial" w:hAnsi="Arial"/>
          <w:b w:val="0"/>
          <w:sz w:val="22"/>
          <w:szCs w:val="22"/>
        </w:rPr>
        <w:t>2-1</w:t>
      </w:r>
    </w:p>
    <w:p w:rsidR="00113296" w:rsidRPr="000447C7" w:rsidRDefault="00113296" w:rsidP="00BB1C5B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b/>
          <w:sz w:val="22"/>
          <w:szCs w:val="22"/>
        </w:rPr>
      </w:pPr>
      <w:r w:rsidRPr="000447C7">
        <w:rPr>
          <w:rStyle w:val="Heading2Char"/>
          <w:rFonts w:ascii="Arial" w:hAnsi="Arial"/>
          <w:b w:val="0"/>
          <w:sz w:val="22"/>
          <w:szCs w:val="22"/>
        </w:rPr>
        <w:t>Introduction</w:t>
      </w:r>
      <w:r w:rsidRPr="000447C7">
        <w:rPr>
          <w:rFonts w:ascii="Arial" w:hAnsi="Arial" w:cs="Arial"/>
          <w:b/>
          <w:sz w:val="22"/>
          <w:szCs w:val="22"/>
        </w:rPr>
        <w:tab/>
      </w:r>
      <w:r w:rsidR="00362903" w:rsidRPr="000447C7">
        <w:rPr>
          <w:rFonts w:ascii="Arial" w:hAnsi="Arial" w:cs="Arial"/>
          <w:b/>
          <w:sz w:val="22"/>
          <w:szCs w:val="22"/>
        </w:rPr>
        <w:t>2-1</w:t>
      </w:r>
    </w:p>
    <w:p w:rsidR="00113296" w:rsidRPr="000447C7" w:rsidRDefault="00113296" w:rsidP="00BB1C5B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b/>
          <w:sz w:val="22"/>
          <w:szCs w:val="22"/>
        </w:rPr>
      </w:pPr>
      <w:r w:rsidRPr="000447C7">
        <w:rPr>
          <w:rStyle w:val="Heading2Char"/>
          <w:rFonts w:ascii="Arial" w:hAnsi="Arial"/>
          <w:b w:val="0"/>
          <w:sz w:val="22"/>
          <w:szCs w:val="22"/>
        </w:rPr>
        <w:t>Pavement Types</w:t>
      </w:r>
      <w:r w:rsidR="007265DE" w:rsidRPr="000447C7">
        <w:rPr>
          <w:rFonts w:ascii="Arial" w:hAnsi="Arial" w:cs="Arial"/>
          <w:b/>
          <w:sz w:val="22"/>
          <w:szCs w:val="22"/>
        </w:rPr>
        <w:tab/>
        <w:t>2-3</w:t>
      </w:r>
    </w:p>
    <w:p w:rsidR="00632240" w:rsidRPr="000447C7" w:rsidRDefault="00632240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A4FF9" w:rsidRPr="000447C7" w:rsidRDefault="009A4FF9" w:rsidP="0084264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Style w:val="Heading2Char"/>
          <w:rFonts w:ascii="Arial" w:hAnsi="Arial"/>
          <w:sz w:val="22"/>
          <w:szCs w:val="22"/>
        </w:rPr>
      </w:pPr>
      <w:r w:rsidRPr="000447C7">
        <w:rPr>
          <w:rStyle w:val="Heading2Char"/>
          <w:rFonts w:ascii="Arial" w:hAnsi="Arial"/>
          <w:sz w:val="22"/>
          <w:szCs w:val="22"/>
        </w:rPr>
        <w:t>PAVEMENT MATERIALS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ab/>
      </w:r>
      <w:r w:rsidR="006551CF" w:rsidRPr="000447C7">
        <w:rPr>
          <w:rStyle w:val="Heading2Char"/>
          <w:rFonts w:ascii="Arial" w:hAnsi="Arial"/>
          <w:b w:val="0"/>
          <w:sz w:val="22"/>
          <w:szCs w:val="22"/>
        </w:rPr>
        <w:t>3-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>1</w:t>
      </w:r>
    </w:p>
    <w:p w:rsidR="009A4FF9" w:rsidRPr="000447C7" w:rsidRDefault="009A4FF9" w:rsidP="009A4FF9">
      <w:pPr>
        <w:pStyle w:val="TOC2"/>
        <w:tabs>
          <w:tab w:val="right" w:leader="dot" w:pos="9360"/>
        </w:tabs>
        <w:spacing w:after="0"/>
        <w:ind w:left="360"/>
        <w:rPr>
          <w:rFonts w:ascii="Arial" w:eastAsiaTheme="minorEastAsia" w:hAnsi="Arial" w:cs="Arial"/>
          <w:noProof/>
          <w:sz w:val="22"/>
          <w:szCs w:val="22"/>
        </w:rPr>
      </w:pPr>
      <w:r w:rsidRPr="000447C7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>Soil and Aggregate</w:t>
      </w:r>
      <w:r w:rsidRPr="000447C7">
        <w:rPr>
          <w:rFonts w:ascii="Arial" w:hAnsi="Arial" w:cs="Arial"/>
          <w:noProof/>
          <w:webHidden/>
          <w:sz w:val="22"/>
          <w:szCs w:val="22"/>
        </w:rPr>
        <w:tab/>
      </w:r>
      <w:r w:rsidR="006551CF" w:rsidRPr="000447C7">
        <w:rPr>
          <w:rStyle w:val="Heading2Char"/>
          <w:rFonts w:ascii="Arial" w:hAnsi="Arial"/>
          <w:sz w:val="22"/>
          <w:szCs w:val="22"/>
        </w:rPr>
        <w:t>3-</w:t>
      </w:r>
      <w:r w:rsidR="00815014" w:rsidRPr="000447C7">
        <w:rPr>
          <w:rStyle w:val="Heading2Char"/>
          <w:rFonts w:ascii="Arial" w:hAnsi="Arial"/>
          <w:sz w:val="22"/>
          <w:szCs w:val="22"/>
        </w:rPr>
        <w:t>1</w:t>
      </w:r>
    </w:p>
    <w:p w:rsidR="009214D2" w:rsidRPr="000447C7" w:rsidRDefault="009214D2" w:rsidP="009A4FF9">
      <w:pPr>
        <w:pStyle w:val="TOC2"/>
        <w:tabs>
          <w:tab w:val="right" w:leader="dot" w:pos="9360"/>
        </w:tabs>
        <w:spacing w:after="0"/>
        <w:ind w:left="360"/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</w:pPr>
      <w:r w:rsidRPr="000447C7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>Asphalt Pavement</w:t>
      </w:r>
      <w:r w:rsidRPr="000447C7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ab/>
        <w:t>3-20</w:t>
      </w:r>
    </w:p>
    <w:p w:rsidR="009214D2" w:rsidRPr="000447C7" w:rsidRDefault="009214D2" w:rsidP="009A4FF9">
      <w:pPr>
        <w:pStyle w:val="TOC2"/>
        <w:tabs>
          <w:tab w:val="right" w:leader="dot" w:pos="9360"/>
        </w:tabs>
        <w:spacing w:after="0"/>
        <w:ind w:left="360"/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</w:pPr>
      <w:r w:rsidRPr="000447C7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>Concrete Pavement</w:t>
      </w:r>
      <w:r w:rsidRPr="000447C7">
        <w:rPr>
          <w:rStyle w:val="Hyperlink"/>
          <w:rFonts w:ascii="Arial" w:hAnsi="Arial" w:cs="Arial"/>
          <w:noProof/>
          <w:color w:val="auto"/>
          <w:sz w:val="22"/>
          <w:szCs w:val="22"/>
          <w:u w:val="none"/>
        </w:rPr>
        <w:tab/>
        <w:t>3-37</w:t>
      </w:r>
    </w:p>
    <w:p w:rsidR="00BC039F" w:rsidRPr="000447C7" w:rsidRDefault="00BC039F" w:rsidP="00BC039F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BC039F" w:rsidRPr="000447C7" w:rsidRDefault="00BC039F" w:rsidP="00BC039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b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>STRUCTURAL DESIGN</w:t>
      </w:r>
      <w:r w:rsidRPr="000447C7">
        <w:rPr>
          <w:rFonts w:ascii="Arial" w:hAnsi="Arial" w:cs="Arial"/>
          <w:sz w:val="22"/>
          <w:szCs w:val="22"/>
        </w:rPr>
        <w:tab/>
        <w:t>4-1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AASHTO Pavement Design Procedures</w:t>
      </w:r>
      <w:r w:rsidRPr="000447C7">
        <w:rPr>
          <w:rFonts w:ascii="Arial" w:hAnsi="Arial" w:cs="Arial"/>
          <w:sz w:val="22"/>
          <w:szCs w:val="22"/>
        </w:rPr>
        <w:tab/>
        <w:t>4-1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Mechanistic-Empirical Pavement Design</w:t>
      </w:r>
      <w:r w:rsidRPr="000447C7">
        <w:rPr>
          <w:rFonts w:ascii="Arial" w:hAnsi="Arial" w:cs="Arial"/>
          <w:sz w:val="22"/>
          <w:szCs w:val="22"/>
        </w:rPr>
        <w:tab/>
        <w:t>4-8</w:t>
      </w:r>
    </w:p>
    <w:p w:rsidR="00BC039F" w:rsidRPr="000447C7" w:rsidRDefault="000447C7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AASHTOWare Pavement ME Design</w:t>
      </w:r>
      <w:r w:rsidR="00BC039F" w:rsidRPr="000447C7">
        <w:rPr>
          <w:rFonts w:ascii="Arial" w:hAnsi="Arial" w:cs="Arial"/>
          <w:sz w:val="22"/>
          <w:szCs w:val="22"/>
        </w:rPr>
        <w:t>™</w:t>
      </w:r>
      <w:r w:rsidR="00BC039F" w:rsidRPr="000447C7">
        <w:rPr>
          <w:rFonts w:ascii="Arial" w:hAnsi="Arial" w:cs="Arial"/>
          <w:sz w:val="22"/>
          <w:szCs w:val="22"/>
        </w:rPr>
        <w:tab/>
        <w:t>4-11</w:t>
      </w:r>
    </w:p>
    <w:p w:rsidR="00BC039F" w:rsidRPr="000447C7" w:rsidRDefault="000447C7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AASHTOWare Pavement ME Design</w:t>
      </w:r>
      <w:r w:rsidR="00BC039F" w:rsidRPr="000447C7">
        <w:rPr>
          <w:rFonts w:ascii="Arial" w:hAnsi="Arial" w:cs="Arial"/>
          <w:sz w:val="22"/>
          <w:szCs w:val="22"/>
        </w:rPr>
        <w:t>™ Analysis/Design Approach</w:t>
      </w:r>
      <w:r w:rsidR="00BC039F" w:rsidRPr="000447C7">
        <w:rPr>
          <w:rFonts w:ascii="Arial" w:hAnsi="Arial" w:cs="Arial"/>
          <w:sz w:val="22"/>
          <w:szCs w:val="22"/>
        </w:rPr>
        <w:tab/>
        <w:t>4-12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Design of New and Reconstructed Asphalt Pavements</w:t>
      </w:r>
      <w:r w:rsidRPr="000447C7">
        <w:rPr>
          <w:rFonts w:ascii="Arial" w:hAnsi="Arial" w:cs="Arial"/>
          <w:sz w:val="22"/>
          <w:szCs w:val="22"/>
        </w:rPr>
        <w:tab/>
        <w:t>4-36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Design of New and Reconstructed Concrete Pavements</w:t>
      </w:r>
      <w:r w:rsidRPr="000447C7">
        <w:rPr>
          <w:rFonts w:ascii="Arial" w:hAnsi="Arial" w:cs="Arial"/>
          <w:sz w:val="22"/>
          <w:szCs w:val="22"/>
        </w:rPr>
        <w:tab/>
        <w:t>4-39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Design of New and Reconstructed Composite Pavements</w:t>
      </w:r>
      <w:r w:rsidRPr="000447C7">
        <w:rPr>
          <w:rFonts w:ascii="Arial" w:hAnsi="Arial" w:cs="Arial"/>
          <w:sz w:val="22"/>
          <w:szCs w:val="22"/>
        </w:rPr>
        <w:tab/>
        <w:t>4-42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Design of Rehabilitated Pavements</w:t>
      </w:r>
      <w:r w:rsidRPr="000447C7">
        <w:rPr>
          <w:rFonts w:ascii="Arial" w:hAnsi="Arial" w:cs="Arial"/>
          <w:sz w:val="22"/>
          <w:szCs w:val="22"/>
        </w:rPr>
        <w:tab/>
        <w:t>4-42</w:t>
      </w:r>
    </w:p>
    <w:p w:rsidR="00BC039F" w:rsidRPr="000447C7" w:rsidRDefault="00BC039F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Surface and Subsurface Drainage Design</w:t>
      </w:r>
      <w:r w:rsidRPr="000447C7">
        <w:rPr>
          <w:rFonts w:ascii="Arial" w:hAnsi="Arial" w:cs="Arial"/>
          <w:sz w:val="22"/>
          <w:szCs w:val="22"/>
        </w:rPr>
        <w:tab/>
        <w:t>4-46</w:t>
      </w:r>
    </w:p>
    <w:p w:rsidR="005743E8" w:rsidRPr="000447C7" w:rsidRDefault="005743E8" w:rsidP="00EA288F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5. </w:t>
      </w:r>
      <w:r w:rsidRPr="000447C7">
        <w:rPr>
          <w:rFonts w:ascii="Arial" w:hAnsi="Arial" w:cs="Arial"/>
          <w:b/>
          <w:sz w:val="22"/>
          <w:szCs w:val="22"/>
        </w:rPr>
        <w:tab/>
        <w:t>PAVEMENT SURFACE CHARACTERISTICS</w:t>
      </w:r>
      <w:r w:rsidRPr="000447C7">
        <w:rPr>
          <w:rFonts w:ascii="Arial" w:hAnsi="Arial" w:cs="Arial"/>
          <w:sz w:val="22"/>
          <w:szCs w:val="22"/>
        </w:rPr>
        <w:tab/>
        <w:t>5-1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Smoothness or Roughness</w:t>
      </w:r>
      <w:r w:rsidRPr="000447C7">
        <w:rPr>
          <w:rFonts w:ascii="Arial" w:hAnsi="Arial" w:cs="Arial"/>
          <w:sz w:val="22"/>
          <w:szCs w:val="22"/>
        </w:rPr>
        <w:tab/>
        <w:t>5-2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Surface Texture</w:t>
      </w:r>
      <w:r w:rsidRPr="000447C7">
        <w:rPr>
          <w:rFonts w:ascii="Arial" w:hAnsi="Arial" w:cs="Arial"/>
          <w:sz w:val="22"/>
          <w:szCs w:val="22"/>
        </w:rPr>
        <w:tab/>
        <w:t>5-12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Porosity</w:t>
      </w:r>
      <w:r w:rsidRPr="000447C7">
        <w:rPr>
          <w:rFonts w:ascii="Arial" w:hAnsi="Arial" w:cs="Arial"/>
          <w:sz w:val="22"/>
          <w:szCs w:val="22"/>
        </w:rPr>
        <w:tab/>
      </w:r>
      <w:r w:rsidRPr="000447C7">
        <w:rPr>
          <w:rFonts w:ascii="Arial" w:hAnsi="Arial" w:cs="Arial"/>
          <w:sz w:val="22"/>
          <w:szCs w:val="22"/>
        </w:rPr>
        <w:tab/>
        <w:t>5-25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Friction</w:t>
      </w:r>
      <w:r w:rsidRPr="000447C7">
        <w:rPr>
          <w:rFonts w:ascii="Arial" w:hAnsi="Arial" w:cs="Arial"/>
          <w:sz w:val="22"/>
          <w:szCs w:val="22"/>
        </w:rPr>
        <w:tab/>
      </w:r>
      <w:r w:rsidRPr="000447C7">
        <w:rPr>
          <w:rFonts w:ascii="Arial" w:hAnsi="Arial" w:cs="Arial"/>
          <w:sz w:val="22"/>
          <w:szCs w:val="22"/>
        </w:rPr>
        <w:tab/>
        <w:t>5-26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Hydroplaning Potential</w:t>
      </w:r>
      <w:r w:rsidRPr="000447C7">
        <w:rPr>
          <w:rFonts w:ascii="Arial" w:hAnsi="Arial" w:cs="Arial"/>
          <w:sz w:val="22"/>
          <w:szCs w:val="22"/>
        </w:rPr>
        <w:tab/>
        <w:t>5-34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Splash/Spray</w:t>
      </w:r>
      <w:r w:rsidRPr="000447C7">
        <w:rPr>
          <w:rFonts w:ascii="Arial" w:hAnsi="Arial" w:cs="Arial"/>
          <w:sz w:val="22"/>
          <w:szCs w:val="22"/>
        </w:rPr>
        <w:tab/>
        <w:t>5-36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Noise</w:t>
      </w:r>
      <w:r w:rsidRPr="000447C7">
        <w:rPr>
          <w:rFonts w:ascii="Arial" w:hAnsi="Arial" w:cs="Arial"/>
          <w:sz w:val="22"/>
          <w:szCs w:val="22"/>
        </w:rPr>
        <w:tab/>
      </w:r>
      <w:r w:rsidRPr="000447C7">
        <w:rPr>
          <w:rFonts w:ascii="Arial" w:hAnsi="Arial" w:cs="Arial"/>
          <w:sz w:val="22"/>
          <w:szCs w:val="22"/>
        </w:rPr>
        <w:tab/>
      </w:r>
      <w:r w:rsidRPr="000447C7">
        <w:rPr>
          <w:rFonts w:ascii="Arial" w:hAnsi="Arial" w:cs="Arial"/>
          <w:sz w:val="22"/>
          <w:szCs w:val="22"/>
        </w:rPr>
        <w:tab/>
        <w:t>5-38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Other Dynamic Attributes</w:t>
      </w:r>
      <w:r w:rsidRPr="000447C7">
        <w:rPr>
          <w:rFonts w:ascii="Arial" w:hAnsi="Arial" w:cs="Arial"/>
          <w:sz w:val="22"/>
          <w:szCs w:val="22"/>
        </w:rPr>
        <w:tab/>
        <w:t>5-51</w:t>
      </w:r>
    </w:p>
    <w:p w:rsidR="00451D1A" w:rsidRPr="000447C7" w:rsidRDefault="00451D1A" w:rsidP="00451D1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Surface Characteristics and User Costs</w:t>
      </w:r>
      <w:r w:rsidRPr="000447C7">
        <w:rPr>
          <w:rFonts w:ascii="Arial" w:hAnsi="Arial" w:cs="Arial"/>
          <w:sz w:val="22"/>
          <w:szCs w:val="22"/>
        </w:rPr>
        <w:tab/>
        <w:t>5-52</w:t>
      </w:r>
    </w:p>
    <w:p w:rsidR="00451D1A" w:rsidRPr="000447C7" w:rsidRDefault="00451D1A" w:rsidP="00EA288F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4" w:rsidRPr="000447C7" w:rsidRDefault="00993164" w:rsidP="00993164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6. </w:t>
      </w:r>
      <w:r w:rsidRPr="000447C7">
        <w:rPr>
          <w:rFonts w:ascii="Arial" w:hAnsi="Arial" w:cs="Arial"/>
          <w:b/>
          <w:sz w:val="22"/>
          <w:szCs w:val="22"/>
        </w:rPr>
        <w:tab/>
        <w:t>PAVEMENT TYPE SELECTION</w:t>
      </w:r>
      <w:r w:rsidRPr="000447C7">
        <w:rPr>
          <w:rFonts w:ascii="Arial" w:hAnsi="Arial" w:cs="Arial"/>
          <w:sz w:val="22"/>
          <w:szCs w:val="22"/>
        </w:rPr>
        <w:tab/>
        <w:t>6-1</w:t>
      </w:r>
    </w:p>
    <w:p w:rsidR="00993164" w:rsidRPr="000447C7" w:rsidRDefault="00993164" w:rsidP="00993164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Federal Policy Regarding Pavement Type Selection and LCCA</w:t>
      </w:r>
      <w:r w:rsidRPr="000447C7">
        <w:rPr>
          <w:rFonts w:ascii="Arial" w:hAnsi="Arial" w:cs="Arial"/>
          <w:sz w:val="22"/>
          <w:szCs w:val="22"/>
        </w:rPr>
        <w:tab/>
        <w:t>6-1</w:t>
      </w:r>
    </w:p>
    <w:p w:rsidR="00993164" w:rsidRPr="000447C7" w:rsidRDefault="00993164" w:rsidP="00993164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Guidance for Pavement Type Selection</w:t>
      </w:r>
      <w:r w:rsidRPr="000447C7">
        <w:rPr>
          <w:rFonts w:ascii="Arial" w:hAnsi="Arial" w:cs="Arial"/>
          <w:sz w:val="22"/>
          <w:szCs w:val="22"/>
        </w:rPr>
        <w:tab/>
        <w:t>6-2</w:t>
      </w:r>
    </w:p>
    <w:p w:rsidR="00993164" w:rsidRPr="000447C7" w:rsidRDefault="00993164" w:rsidP="00993164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Guidance for Life Cycle Cost Analysis</w:t>
      </w:r>
      <w:r w:rsidRPr="000447C7">
        <w:rPr>
          <w:rFonts w:ascii="Arial" w:hAnsi="Arial" w:cs="Arial"/>
          <w:sz w:val="22"/>
          <w:szCs w:val="22"/>
        </w:rPr>
        <w:tab/>
        <w:t>6-4</w:t>
      </w:r>
    </w:p>
    <w:p w:rsidR="008458B1" w:rsidRPr="000447C7" w:rsidRDefault="008458B1" w:rsidP="008458B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7. </w:t>
      </w:r>
      <w:r w:rsidRPr="000447C7">
        <w:rPr>
          <w:rFonts w:ascii="Arial" w:hAnsi="Arial" w:cs="Arial"/>
          <w:b/>
          <w:sz w:val="22"/>
          <w:szCs w:val="22"/>
        </w:rPr>
        <w:tab/>
        <w:t>PAVEMENT CONSTRUCTION</w:t>
      </w:r>
      <w:r w:rsidRPr="000447C7">
        <w:rPr>
          <w:rFonts w:ascii="Arial" w:hAnsi="Arial" w:cs="Arial"/>
          <w:sz w:val="22"/>
          <w:szCs w:val="22"/>
        </w:rPr>
        <w:tab/>
        <w:t>7-1</w:t>
      </w: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Quality Management</w:t>
      </w:r>
      <w:r w:rsidRPr="000447C7">
        <w:rPr>
          <w:rFonts w:ascii="Arial" w:hAnsi="Arial" w:cs="Arial"/>
          <w:sz w:val="22"/>
          <w:szCs w:val="22"/>
        </w:rPr>
        <w:tab/>
        <w:t>7-1</w:t>
      </w: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Construction Practices for Subgrades</w:t>
      </w:r>
      <w:r w:rsidRPr="000447C7">
        <w:rPr>
          <w:rFonts w:ascii="Arial" w:hAnsi="Arial" w:cs="Arial"/>
          <w:sz w:val="22"/>
          <w:szCs w:val="22"/>
        </w:rPr>
        <w:tab/>
        <w:t>7-4</w:t>
      </w: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Construction Practices for Bases</w:t>
      </w:r>
      <w:r w:rsidRPr="000447C7">
        <w:rPr>
          <w:rFonts w:ascii="Arial" w:hAnsi="Arial" w:cs="Arial"/>
          <w:sz w:val="22"/>
          <w:szCs w:val="22"/>
        </w:rPr>
        <w:tab/>
        <w:t>7-12</w:t>
      </w: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Construction Practices for Asphalt Pavements</w:t>
      </w:r>
      <w:r w:rsidRPr="000447C7">
        <w:rPr>
          <w:rFonts w:ascii="Arial" w:hAnsi="Arial" w:cs="Arial"/>
          <w:sz w:val="22"/>
          <w:szCs w:val="22"/>
        </w:rPr>
        <w:tab/>
        <w:t>7-19</w:t>
      </w:r>
    </w:p>
    <w:p w:rsidR="00EE5569" w:rsidRPr="000447C7" w:rsidRDefault="00EE5569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Construction Practices for Concrete Pavements</w:t>
      </w:r>
      <w:r w:rsidRPr="000447C7">
        <w:rPr>
          <w:rFonts w:ascii="Arial" w:hAnsi="Arial" w:cs="Arial"/>
          <w:sz w:val="22"/>
          <w:szCs w:val="22"/>
        </w:rPr>
        <w:tab/>
        <w:t>7-48</w:t>
      </w:r>
    </w:p>
    <w:p w:rsidR="009A019E" w:rsidRPr="000447C7" w:rsidRDefault="009A019E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462995" w:rsidRPr="000447C7" w:rsidRDefault="00462995">
      <w:pPr>
        <w:rPr>
          <w:rStyle w:val="Heading2Char"/>
          <w:rFonts w:ascii="Arial" w:hAnsi="Arial"/>
          <w:sz w:val="22"/>
          <w:szCs w:val="22"/>
        </w:rPr>
      </w:pPr>
      <w:r w:rsidRPr="000447C7">
        <w:rPr>
          <w:rStyle w:val="Heading2Char"/>
          <w:rFonts w:ascii="Arial" w:hAnsi="Arial"/>
          <w:sz w:val="22"/>
          <w:szCs w:val="22"/>
        </w:rPr>
        <w:br w:type="page"/>
      </w:r>
    </w:p>
    <w:p w:rsidR="005743E8" w:rsidRPr="000447C7" w:rsidRDefault="005743E8" w:rsidP="005743E8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Style w:val="Heading2Char"/>
          <w:rFonts w:ascii="Arial" w:hAnsi="Arial"/>
          <w:sz w:val="22"/>
          <w:szCs w:val="22"/>
        </w:rPr>
      </w:pPr>
      <w:r w:rsidRPr="000447C7">
        <w:rPr>
          <w:rStyle w:val="Heading2Char"/>
          <w:rFonts w:ascii="Arial" w:hAnsi="Arial"/>
          <w:sz w:val="22"/>
          <w:szCs w:val="22"/>
        </w:rPr>
        <w:lastRenderedPageBreak/>
        <w:t>PAVEMENT EVALUATION</w:t>
      </w:r>
      <w:r w:rsidRPr="000447C7">
        <w:rPr>
          <w:rStyle w:val="Heading2Char"/>
          <w:rFonts w:ascii="Arial" w:hAnsi="Arial"/>
          <w:b w:val="0"/>
          <w:sz w:val="22"/>
          <w:szCs w:val="22"/>
        </w:rPr>
        <w:tab/>
        <w:t>8-1</w:t>
      </w:r>
    </w:p>
    <w:p w:rsidR="005743E8" w:rsidRPr="000447C7" w:rsidRDefault="005743E8" w:rsidP="005743E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Distress</w:t>
      </w:r>
      <w:r w:rsidRPr="000447C7">
        <w:rPr>
          <w:rFonts w:ascii="Arial" w:hAnsi="Arial" w:cs="Arial"/>
          <w:sz w:val="22"/>
          <w:szCs w:val="22"/>
        </w:rPr>
        <w:tab/>
        <w:t>8-2</w:t>
      </w:r>
    </w:p>
    <w:p w:rsidR="005743E8" w:rsidRPr="000447C7" w:rsidRDefault="005743E8" w:rsidP="005743E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Distress Survey Techniques</w:t>
      </w:r>
      <w:r w:rsidRPr="000447C7">
        <w:rPr>
          <w:rFonts w:ascii="Arial" w:hAnsi="Arial" w:cs="Arial"/>
          <w:sz w:val="22"/>
          <w:szCs w:val="22"/>
        </w:rPr>
        <w:tab/>
        <w:t>8-5</w:t>
      </w:r>
    </w:p>
    <w:p w:rsidR="005743E8" w:rsidRPr="000447C7" w:rsidRDefault="005743E8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Field Sampling and Testing</w:t>
      </w:r>
      <w:r w:rsidRPr="000447C7">
        <w:rPr>
          <w:rFonts w:ascii="Arial" w:hAnsi="Arial" w:cs="Arial"/>
          <w:sz w:val="22"/>
          <w:szCs w:val="22"/>
        </w:rPr>
        <w:tab/>
        <w:t>8-12</w:t>
      </w:r>
    </w:p>
    <w:p w:rsidR="005743E8" w:rsidRPr="000447C7" w:rsidRDefault="005743E8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Drainage Surveys</w:t>
      </w:r>
      <w:r w:rsidRPr="000447C7">
        <w:rPr>
          <w:rFonts w:ascii="Arial" w:hAnsi="Arial" w:cs="Arial"/>
          <w:sz w:val="22"/>
          <w:szCs w:val="22"/>
        </w:rPr>
        <w:tab/>
        <w:t>8-18</w:t>
      </w:r>
    </w:p>
    <w:p w:rsidR="00330ABA" w:rsidRPr="000447C7" w:rsidRDefault="00330ABA" w:rsidP="005743E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330ABA" w:rsidRPr="000447C7" w:rsidRDefault="00330ABA" w:rsidP="00330A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9. </w:t>
      </w:r>
      <w:r w:rsidRPr="000447C7">
        <w:rPr>
          <w:rFonts w:ascii="Arial" w:hAnsi="Arial" w:cs="Arial"/>
          <w:b/>
          <w:sz w:val="22"/>
          <w:szCs w:val="22"/>
        </w:rPr>
        <w:tab/>
        <w:t>STRUCTURAL TESTING AND ANALYSIS</w:t>
      </w:r>
      <w:r w:rsidRPr="000447C7">
        <w:rPr>
          <w:rFonts w:ascii="Arial" w:hAnsi="Arial" w:cs="Arial"/>
          <w:sz w:val="22"/>
          <w:szCs w:val="22"/>
        </w:rPr>
        <w:tab/>
        <w:t>9-1</w:t>
      </w:r>
    </w:p>
    <w:p w:rsidR="00330ABA" w:rsidRPr="000447C7" w:rsidRDefault="00330ABA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Destructive Sampling and Testing</w:t>
      </w:r>
      <w:r w:rsidRPr="000447C7">
        <w:rPr>
          <w:rFonts w:ascii="Arial" w:hAnsi="Arial" w:cs="Arial"/>
          <w:sz w:val="22"/>
          <w:szCs w:val="22"/>
        </w:rPr>
        <w:tab/>
        <w:t>9-1</w:t>
      </w:r>
    </w:p>
    <w:p w:rsidR="00330ABA" w:rsidRPr="000447C7" w:rsidRDefault="00330ABA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Nondestructive Testing (</w:t>
      </w:r>
      <w:proofErr w:type="spellStart"/>
      <w:r w:rsidRPr="000447C7">
        <w:rPr>
          <w:rFonts w:ascii="Arial" w:hAnsi="Arial" w:cs="Arial"/>
          <w:sz w:val="22"/>
          <w:szCs w:val="22"/>
        </w:rPr>
        <w:t>NDT</w:t>
      </w:r>
      <w:proofErr w:type="spellEnd"/>
      <w:r w:rsidRPr="000447C7">
        <w:rPr>
          <w:rFonts w:ascii="Arial" w:hAnsi="Arial" w:cs="Arial"/>
          <w:sz w:val="22"/>
          <w:szCs w:val="22"/>
        </w:rPr>
        <w:t>) Techniques for Pavement Assessment</w:t>
      </w:r>
      <w:r w:rsidRPr="000447C7">
        <w:rPr>
          <w:rFonts w:ascii="Arial" w:hAnsi="Arial" w:cs="Arial"/>
          <w:sz w:val="22"/>
          <w:szCs w:val="22"/>
        </w:rPr>
        <w:tab/>
        <w:t>9-1</w:t>
      </w:r>
    </w:p>
    <w:p w:rsidR="00330ABA" w:rsidRPr="000447C7" w:rsidRDefault="00330ABA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Backcalculation and Deflection Analysis</w:t>
      </w:r>
      <w:r w:rsidRPr="000447C7">
        <w:rPr>
          <w:rFonts w:ascii="Arial" w:hAnsi="Arial" w:cs="Arial"/>
          <w:sz w:val="22"/>
          <w:szCs w:val="22"/>
        </w:rPr>
        <w:tab/>
        <w:t>9-19</w:t>
      </w:r>
    </w:p>
    <w:p w:rsidR="00330ABA" w:rsidRPr="000447C7" w:rsidRDefault="00330ABA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Accelerated Pavement Testing</w:t>
      </w:r>
      <w:r w:rsidRPr="000447C7">
        <w:rPr>
          <w:rFonts w:ascii="Arial" w:hAnsi="Arial" w:cs="Arial"/>
          <w:sz w:val="22"/>
          <w:szCs w:val="22"/>
        </w:rPr>
        <w:tab/>
        <w:t>9-26</w:t>
      </w:r>
    </w:p>
    <w:p w:rsidR="00330ABA" w:rsidRPr="000447C7" w:rsidRDefault="00330ABA" w:rsidP="000447C7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Forensic Investigation</w:t>
      </w:r>
      <w:r w:rsidRPr="000447C7">
        <w:rPr>
          <w:rFonts w:ascii="Arial" w:hAnsi="Arial" w:cs="Arial"/>
          <w:sz w:val="22"/>
          <w:szCs w:val="22"/>
        </w:rPr>
        <w:tab/>
        <w:t>9-30</w:t>
      </w:r>
    </w:p>
    <w:p w:rsidR="005743E8" w:rsidRPr="000447C7" w:rsidRDefault="005743E8" w:rsidP="000447C7">
      <w:pPr>
        <w:tabs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256D71" w:rsidRPr="000447C7" w:rsidRDefault="00256D71" w:rsidP="00256D7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>10. PAVEMENT PRESERVATION TREATMENTS</w:t>
      </w:r>
      <w:r w:rsidRPr="000447C7">
        <w:rPr>
          <w:rFonts w:ascii="Arial" w:hAnsi="Arial" w:cs="Arial"/>
          <w:sz w:val="22"/>
          <w:szCs w:val="22"/>
        </w:rPr>
        <w:tab/>
        <w:t>10-1</w:t>
      </w:r>
    </w:p>
    <w:p w:rsidR="00256D71" w:rsidRPr="000447C7" w:rsidRDefault="00256D71" w:rsidP="00256D7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Preservation Concepts</w:t>
      </w:r>
      <w:r w:rsidRPr="000447C7">
        <w:rPr>
          <w:rFonts w:ascii="Arial" w:hAnsi="Arial" w:cs="Arial"/>
          <w:sz w:val="22"/>
          <w:szCs w:val="22"/>
        </w:rPr>
        <w:tab/>
        <w:t>10-1</w:t>
      </w:r>
    </w:p>
    <w:p w:rsidR="00256D71" w:rsidRPr="000447C7" w:rsidRDefault="00256D71" w:rsidP="00256D7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Preventive Maintenance Treatments</w:t>
      </w:r>
      <w:r w:rsidRPr="000447C7">
        <w:rPr>
          <w:rFonts w:ascii="Arial" w:hAnsi="Arial" w:cs="Arial"/>
          <w:sz w:val="22"/>
          <w:szCs w:val="22"/>
        </w:rPr>
        <w:tab/>
        <w:t>10-6</w:t>
      </w:r>
    </w:p>
    <w:p w:rsidR="00256D71" w:rsidRPr="000447C7" w:rsidRDefault="00256D71" w:rsidP="00256D7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Treatment/Project Selection</w:t>
      </w:r>
      <w:r w:rsidRPr="000447C7">
        <w:rPr>
          <w:rFonts w:ascii="Arial" w:hAnsi="Arial" w:cs="Arial"/>
          <w:sz w:val="22"/>
          <w:szCs w:val="22"/>
        </w:rPr>
        <w:tab/>
        <w:t>10-56</w:t>
      </w:r>
    </w:p>
    <w:p w:rsidR="00330ABA" w:rsidRPr="000447C7" w:rsidRDefault="00330ABA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602A55" w:rsidRPr="000447C7" w:rsidRDefault="00857EBE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>11</w:t>
      </w:r>
      <w:r w:rsidR="005743E8" w:rsidRPr="000447C7">
        <w:rPr>
          <w:rFonts w:ascii="Arial" w:hAnsi="Arial" w:cs="Arial"/>
          <w:b/>
          <w:sz w:val="22"/>
          <w:szCs w:val="22"/>
        </w:rPr>
        <w:t>.</w:t>
      </w:r>
      <w:r w:rsidR="00602A55" w:rsidRPr="000447C7">
        <w:rPr>
          <w:rFonts w:ascii="Arial" w:hAnsi="Arial" w:cs="Arial"/>
          <w:b/>
          <w:sz w:val="22"/>
          <w:szCs w:val="22"/>
        </w:rPr>
        <w:t xml:space="preserve"> PAVEMENT REHABILITATION STRATEGIES</w:t>
      </w:r>
      <w:r w:rsidR="00602A55"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="00602A55" w:rsidRPr="000447C7">
        <w:rPr>
          <w:rFonts w:ascii="Arial" w:hAnsi="Arial" w:cs="Arial"/>
          <w:sz w:val="22"/>
          <w:szCs w:val="22"/>
        </w:rPr>
        <w:t>1</w:t>
      </w:r>
    </w:p>
    <w:p w:rsidR="00857EBE" w:rsidRPr="000447C7" w:rsidRDefault="00857EBE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Pre Rehabilitation Treatments</w:t>
      </w:r>
      <w:r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</w:t>
      </w:r>
    </w:p>
    <w:p w:rsidR="00602A55" w:rsidRPr="000447C7" w:rsidRDefault="00857EBE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 xml:space="preserve">Asphalt </w:t>
      </w:r>
      <w:r w:rsidR="00602A55" w:rsidRPr="000447C7">
        <w:rPr>
          <w:rFonts w:ascii="Arial" w:hAnsi="Arial" w:cs="Arial"/>
          <w:sz w:val="22"/>
          <w:szCs w:val="22"/>
        </w:rPr>
        <w:t>Pavement Rehabilitation Treatment Types</w:t>
      </w:r>
      <w:r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4</w:t>
      </w:r>
    </w:p>
    <w:p w:rsidR="00602A55" w:rsidRPr="000447C7" w:rsidRDefault="00857EBE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 xml:space="preserve">Concrete </w:t>
      </w:r>
      <w:r w:rsidR="00602A55" w:rsidRPr="000447C7">
        <w:rPr>
          <w:rFonts w:ascii="Arial" w:hAnsi="Arial" w:cs="Arial"/>
          <w:sz w:val="22"/>
          <w:szCs w:val="22"/>
        </w:rPr>
        <w:t>Pavement Rehabilitation Treatment Types</w:t>
      </w:r>
      <w:r w:rsidR="00602A55"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18</w:t>
      </w:r>
    </w:p>
    <w:p w:rsidR="00602A55" w:rsidRPr="000447C7" w:rsidRDefault="00602A55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Composite Pavement Rehabilitation Treatment Types</w:t>
      </w:r>
      <w:r w:rsidR="00857EBE"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="00857EBE" w:rsidRPr="000447C7">
        <w:rPr>
          <w:rFonts w:ascii="Arial" w:hAnsi="Arial" w:cs="Arial"/>
          <w:sz w:val="22"/>
          <w:szCs w:val="22"/>
        </w:rPr>
        <w:t>49</w:t>
      </w:r>
    </w:p>
    <w:p w:rsidR="00602A55" w:rsidRPr="000447C7" w:rsidRDefault="00602A55" w:rsidP="00602A5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Rehabilitation Treatment/Project Selection</w:t>
      </w:r>
      <w:r w:rsidR="00857EBE" w:rsidRPr="000447C7">
        <w:rPr>
          <w:rFonts w:ascii="Arial" w:hAnsi="Arial" w:cs="Arial"/>
          <w:sz w:val="22"/>
          <w:szCs w:val="22"/>
        </w:rPr>
        <w:tab/>
      </w:r>
      <w:r w:rsidR="00877EAF" w:rsidRPr="000447C7">
        <w:rPr>
          <w:rFonts w:ascii="Arial" w:hAnsi="Arial" w:cs="Arial"/>
          <w:sz w:val="22"/>
          <w:szCs w:val="22"/>
        </w:rPr>
        <w:t>11</w:t>
      </w:r>
      <w:r w:rsidR="001023F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5</w:t>
      </w:r>
      <w:r w:rsidR="00857EBE" w:rsidRPr="000447C7">
        <w:rPr>
          <w:rFonts w:ascii="Arial" w:hAnsi="Arial" w:cs="Arial"/>
          <w:sz w:val="22"/>
          <w:szCs w:val="22"/>
        </w:rPr>
        <w:t>3</w:t>
      </w:r>
    </w:p>
    <w:p w:rsidR="004A02FD" w:rsidRPr="000447C7" w:rsidRDefault="004A02FD" w:rsidP="00EA288F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567398" w:rsidRPr="000447C7" w:rsidRDefault="001C68AD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>12</w:t>
      </w:r>
      <w:r w:rsidR="00567398" w:rsidRPr="000447C7">
        <w:rPr>
          <w:rFonts w:ascii="Arial" w:hAnsi="Arial" w:cs="Arial"/>
          <w:b/>
          <w:sz w:val="22"/>
          <w:szCs w:val="22"/>
        </w:rPr>
        <w:t>. PAVEMENT MANAGEMENT</w:t>
      </w:r>
      <w:r w:rsidR="00567398" w:rsidRPr="000447C7">
        <w:rPr>
          <w:rFonts w:ascii="Arial" w:hAnsi="Arial" w:cs="Arial"/>
          <w:sz w:val="22"/>
          <w:szCs w:val="22"/>
        </w:rPr>
        <w:tab/>
      </w:r>
      <w:r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="00567398" w:rsidRPr="000447C7">
        <w:rPr>
          <w:rFonts w:ascii="Arial" w:hAnsi="Arial" w:cs="Arial"/>
          <w:sz w:val="22"/>
          <w:szCs w:val="22"/>
        </w:rPr>
        <w:t>1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Basic Pavement Management Framework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Management Components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Benefits of Using Pavement Management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2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Condition Assessment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="00075E15" w:rsidRPr="000447C7">
        <w:rPr>
          <w:rFonts w:ascii="Arial" w:hAnsi="Arial" w:cs="Arial"/>
          <w:sz w:val="22"/>
          <w:szCs w:val="22"/>
        </w:rPr>
        <w:t>3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Inventory Data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6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Pavement Performance Modeling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7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Project and Treatment Selection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9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Implementing a Pavement Management System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="001C68AD" w:rsidRPr="000447C7">
        <w:rPr>
          <w:rFonts w:ascii="Arial" w:hAnsi="Arial" w:cs="Arial"/>
          <w:sz w:val="22"/>
          <w:szCs w:val="22"/>
        </w:rPr>
        <w:t>12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Future Directions in Pavement Management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13</w:t>
      </w:r>
    </w:p>
    <w:p w:rsidR="00567398" w:rsidRPr="000447C7" w:rsidRDefault="00567398" w:rsidP="0056739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Asset Management Principles</w:t>
      </w:r>
      <w:r w:rsidRPr="000447C7">
        <w:rPr>
          <w:rFonts w:ascii="Arial" w:hAnsi="Arial" w:cs="Arial"/>
          <w:sz w:val="22"/>
          <w:szCs w:val="22"/>
        </w:rPr>
        <w:tab/>
      </w:r>
      <w:r w:rsidR="001C68AD" w:rsidRPr="000447C7">
        <w:rPr>
          <w:rFonts w:ascii="Arial" w:hAnsi="Arial" w:cs="Arial"/>
          <w:sz w:val="22"/>
          <w:szCs w:val="22"/>
        </w:rPr>
        <w:t>12</w:t>
      </w:r>
      <w:r w:rsidR="00330ABA" w:rsidRPr="000447C7">
        <w:rPr>
          <w:rFonts w:ascii="Arial" w:hAnsi="Arial" w:cs="Arial"/>
          <w:sz w:val="22"/>
          <w:szCs w:val="22"/>
        </w:rPr>
        <w:t>-</w:t>
      </w:r>
      <w:r w:rsidRPr="000447C7">
        <w:rPr>
          <w:rFonts w:ascii="Arial" w:hAnsi="Arial" w:cs="Arial"/>
          <w:sz w:val="22"/>
          <w:szCs w:val="22"/>
        </w:rPr>
        <w:t>14</w:t>
      </w:r>
    </w:p>
    <w:p w:rsidR="005907AE" w:rsidRPr="000447C7" w:rsidRDefault="005907AE" w:rsidP="00EE5569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  <w:highlight w:val="yellow"/>
        </w:rPr>
      </w:pP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>13. PAVEMENT SUSTAINABILITY</w:t>
      </w:r>
      <w:r w:rsidRPr="000447C7">
        <w:rPr>
          <w:rFonts w:ascii="Arial" w:hAnsi="Arial" w:cs="Arial"/>
          <w:sz w:val="22"/>
          <w:szCs w:val="22"/>
        </w:rPr>
        <w:tab/>
        <w:t>13-1</w:t>
      </w: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Sustainability Factors</w:t>
      </w:r>
      <w:r w:rsidRPr="000447C7">
        <w:rPr>
          <w:rFonts w:ascii="Arial" w:hAnsi="Arial" w:cs="Arial"/>
          <w:sz w:val="22"/>
          <w:szCs w:val="22"/>
        </w:rPr>
        <w:tab/>
        <w:t>13-5</w:t>
      </w: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General Strategies for Improving Pavement Sustainability</w:t>
      </w:r>
      <w:r w:rsidR="00526F96" w:rsidRPr="000447C7">
        <w:rPr>
          <w:rFonts w:ascii="Arial" w:hAnsi="Arial" w:cs="Arial"/>
          <w:sz w:val="22"/>
          <w:szCs w:val="22"/>
        </w:rPr>
        <w:tab/>
        <w:t>13-6</w:t>
      </w: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Sustainable Practices for Asphalt Pavements</w:t>
      </w:r>
      <w:r w:rsidR="00526F96" w:rsidRPr="000447C7">
        <w:rPr>
          <w:rFonts w:ascii="Arial" w:hAnsi="Arial" w:cs="Arial"/>
          <w:sz w:val="22"/>
          <w:szCs w:val="22"/>
        </w:rPr>
        <w:tab/>
        <w:t>13-8</w:t>
      </w: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Sustainable Practices for Concrete Pavements</w:t>
      </w:r>
      <w:r w:rsidR="00526F96" w:rsidRPr="000447C7">
        <w:rPr>
          <w:rFonts w:ascii="Arial" w:hAnsi="Arial" w:cs="Arial"/>
          <w:sz w:val="22"/>
          <w:szCs w:val="22"/>
        </w:rPr>
        <w:tab/>
        <w:t>13-11</w:t>
      </w:r>
    </w:p>
    <w:p w:rsidR="001F63BA" w:rsidRPr="000447C7" w:rsidRDefault="001F63BA" w:rsidP="001F63BA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Assessment of Sustainable Practices</w:t>
      </w:r>
      <w:r w:rsidR="00526F96" w:rsidRPr="000447C7">
        <w:rPr>
          <w:rFonts w:ascii="Arial" w:hAnsi="Arial" w:cs="Arial"/>
          <w:sz w:val="22"/>
          <w:szCs w:val="22"/>
        </w:rPr>
        <w:tab/>
        <w:t>13-15</w:t>
      </w:r>
    </w:p>
    <w:p w:rsidR="000447C7" w:rsidRPr="000447C7" w:rsidRDefault="001F63BA" w:rsidP="00526F96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rFonts w:ascii="Arial" w:hAnsi="Arial" w:cs="Arial"/>
          <w:sz w:val="22"/>
          <w:szCs w:val="22"/>
        </w:rPr>
      </w:pPr>
      <w:r w:rsidRPr="000447C7">
        <w:rPr>
          <w:rFonts w:ascii="Arial" w:hAnsi="Arial" w:cs="Arial"/>
          <w:sz w:val="22"/>
          <w:szCs w:val="22"/>
        </w:rPr>
        <w:t>Concluding Remarks on Pavement Sustainability</w:t>
      </w:r>
      <w:r w:rsidR="00526F96" w:rsidRPr="000447C7">
        <w:rPr>
          <w:rFonts w:ascii="Arial" w:hAnsi="Arial" w:cs="Arial"/>
          <w:sz w:val="22"/>
          <w:szCs w:val="22"/>
        </w:rPr>
        <w:tab/>
        <w:t>13-17</w:t>
      </w:r>
    </w:p>
    <w:p w:rsidR="007B033E" w:rsidRPr="000447C7" w:rsidRDefault="007B033E" w:rsidP="00526F96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360"/>
        <w:rPr>
          <w:sz w:val="22"/>
          <w:szCs w:val="22"/>
        </w:rPr>
      </w:pPr>
      <w:r w:rsidRPr="000447C7">
        <w:rPr>
          <w:sz w:val="22"/>
          <w:szCs w:val="22"/>
        </w:rPr>
        <w:br w:type="page"/>
      </w:r>
    </w:p>
    <w:p w:rsidR="00113296" w:rsidRPr="00001B2C" w:rsidRDefault="007B033E" w:rsidP="006A442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001B2C">
        <w:rPr>
          <w:rFonts w:ascii="Arial" w:hAnsi="Arial" w:cs="Arial"/>
          <w:b/>
          <w:sz w:val="28"/>
          <w:szCs w:val="28"/>
        </w:rPr>
        <w:lastRenderedPageBreak/>
        <w:t>LIST OF FIGURES</w:t>
      </w:r>
    </w:p>
    <w:p w:rsidR="007B033E" w:rsidRPr="00001B2C" w:rsidRDefault="007B033E" w:rsidP="00113296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</w:pP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01B2C">
        <w:t>Figure 2-1.</w:t>
      </w:r>
      <w:proofErr w:type="gramEnd"/>
      <w:r w:rsidRPr="00001B2C">
        <w:t xml:space="preserve">  </w:t>
      </w:r>
      <w:r w:rsidR="00462995">
        <w:tab/>
      </w:r>
      <w:proofErr w:type="gramStart"/>
      <w:r w:rsidRPr="00001B2C">
        <w:t>Basic components of a typical pavement system.</w:t>
      </w:r>
      <w:proofErr w:type="gramEnd"/>
      <w:r w:rsidRPr="00001B2C">
        <w:tab/>
        <w:t>2-1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01B2C">
        <w:t>Figure 2-2.</w:t>
      </w:r>
      <w:proofErr w:type="gramEnd"/>
      <w:r w:rsidRPr="00001B2C">
        <w:t xml:space="preserve">  </w:t>
      </w:r>
      <w:r w:rsidR="00462995">
        <w:tab/>
      </w:r>
      <w:r w:rsidR="00D56C39">
        <w:t xml:space="preserve">Asphalt </w:t>
      </w:r>
      <w:r w:rsidRPr="00001B2C">
        <w:t>pavement structure and load distribution.</w:t>
      </w:r>
      <w:r w:rsidRPr="00001B2C">
        <w:tab/>
        <w:t>2-3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 xml:space="preserve">Figure 2-3.  </w:t>
      </w:r>
      <w:r w:rsidR="00462995">
        <w:tab/>
      </w:r>
      <w:r w:rsidR="00D56C39">
        <w:t xml:space="preserve">Concrete </w:t>
      </w:r>
      <w:r w:rsidRPr="00001B2C">
        <w:t>pavement structure and load distribution.</w:t>
      </w:r>
      <w:r w:rsidRPr="00001B2C">
        <w:tab/>
        <w:t>2-4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 xml:space="preserve">Figure 2-4.  </w:t>
      </w:r>
      <w:r w:rsidR="00462995">
        <w:tab/>
      </w:r>
      <w:proofErr w:type="gramStart"/>
      <w:r w:rsidRPr="00001B2C">
        <w:t>Composite pavements.</w:t>
      </w:r>
      <w:proofErr w:type="gramEnd"/>
      <w:r w:rsidRPr="00001B2C">
        <w:tab/>
        <w:t>2-4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 xml:space="preserve">Figure 2-5.  </w:t>
      </w:r>
      <w:r w:rsidR="00462995">
        <w:tab/>
      </w:r>
      <w:proofErr w:type="gramStart"/>
      <w:r w:rsidRPr="00001B2C">
        <w:t xml:space="preserve">Common </w:t>
      </w:r>
      <w:r w:rsidR="00D56C39">
        <w:t xml:space="preserve">asphalt </w:t>
      </w:r>
      <w:r w:rsidRPr="00001B2C">
        <w:t>pavement structural designs.</w:t>
      </w:r>
      <w:proofErr w:type="gramEnd"/>
      <w:r w:rsidRPr="00001B2C">
        <w:tab/>
        <w:t>2-6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</w:t>
      </w:r>
      <w:r w:rsidR="00D56C39">
        <w:t>6</w:t>
      </w:r>
      <w:r w:rsidRPr="00001B2C">
        <w:t xml:space="preserve">.  </w:t>
      </w:r>
      <w:r w:rsidR="00462995">
        <w:tab/>
      </w:r>
      <w:proofErr w:type="gramStart"/>
      <w:r w:rsidRPr="00001B2C">
        <w:t xml:space="preserve">Typical </w:t>
      </w:r>
      <w:r w:rsidR="00D56C39">
        <w:t xml:space="preserve">concrete </w:t>
      </w:r>
      <w:r w:rsidRPr="00001B2C">
        <w:t>pavement cross-section.</w:t>
      </w:r>
      <w:proofErr w:type="gramEnd"/>
      <w:r w:rsidRPr="00001B2C">
        <w:tab/>
        <w:t>2-1</w:t>
      </w:r>
      <w:r w:rsidR="00D56C39">
        <w:t>1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</w:t>
      </w:r>
      <w:r w:rsidR="00AC6459">
        <w:t>7</w:t>
      </w:r>
      <w:r w:rsidRPr="00001B2C">
        <w:t xml:space="preserve">.  </w:t>
      </w:r>
      <w:r w:rsidR="00462995">
        <w:tab/>
      </w:r>
      <w:r w:rsidR="00AC6459">
        <w:t xml:space="preserve">Concrete </w:t>
      </w:r>
      <w:r w:rsidRPr="00001B2C">
        <w:t>pav</w:t>
      </w:r>
      <w:r w:rsidR="00AC6459">
        <w:t>ement joints.</w:t>
      </w:r>
      <w:r w:rsidR="00AC6459">
        <w:tab/>
        <w:t>2-12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</w:t>
      </w:r>
      <w:r w:rsidR="00AC6459">
        <w:t>8</w:t>
      </w:r>
      <w:r w:rsidRPr="00001B2C">
        <w:t xml:space="preserve">.  </w:t>
      </w:r>
      <w:r w:rsidR="00462995">
        <w:tab/>
      </w:r>
      <w:proofErr w:type="gramStart"/>
      <w:r w:rsidRPr="00001B2C">
        <w:t>Schematic of a JPCP pavement de</w:t>
      </w:r>
      <w:r w:rsidR="00AC6459">
        <w:t>sign.</w:t>
      </w:r>
      <w:proofErr w:type="gramEnd"/>
      <w:r w:rsidR="00AC6459">
        <w:tab/>
        <w:t>2-13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</w:t>
      </w:r>
      <w:r w:rsidR="00AC6459">
        <w:t>9</w:t>
      </w:r>
      <w:r w:rsidRPr="00001B2C">
        <w:t xml:space="preserve">.  </w:t>
      </w:r>
      <w:r w:rsidR="00462995">
        <w:tab/>
      </w:r>
      <w:proofErr w:type="gramStart"/>
      <w:r w:rsidRPr="00001B2C">
        <w:t xml:space="preserve">Schematic of a </w:t>
      </w:r>
      <w:proofErr w:type="spellStart"/>
      <w:r w:rsidRPr="00001B2C">
        <w:t>JRC</w:t>
      </w:r>
      <w:proofErr w:type="spellEnd"/>
      <w:r w:rsidRPr="00001B2C">
        <w:t xml:space="preserve"> pavement design.</w:t>
      </w:r>
      <w:proofErr w:type="gramEnd"/>
      <w:r w:rsidRPr="00001B2C">
        <w:tab/>
        <w:t>2-14</w:t>
      </w:r>
    </w:p>
    <w:p w:rsidR="00AC6459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2-1</w:t>
      </w:r>
      <w:r w:rsidR="00AC6459">
        <w:t>0</w:t>
      </w:r>
      <w:r w:rsidRPr="00001B2C">
        <w:t xml:space="preserve">.  </w:t>
      </w:r>
      <w:r w:rsidR="00462995">
        <w:tab/>
      </w:r>
      <w:r w:rsidR="00AC6459" w:rsidRPr="002759E2">
        <w:t xml:space="preserve">Schematic of a </w:t>
      </w:r>
      <w:proofErr w:type="spellStart"/>
      <w:r w:rsidR="00AC6459" w:rsidRPr="002759E2">
        <w:t>CRC</w:t>
      </w:r>
      <w:proofErr w:type="spellEnd"/>
      <w:r w:rsidR="00AC6459" w:rsidRPr="002759E2">
        <w:t xml:space="preserve"> paveme</w:t>
      </w:r>
      <w:r w:rsidR="00AC6459">
        <w:t>nt design</w:t>
      </w:r>
      <w:r w:rsidR="00AC6459">
        <w:tab/>
        <w:t>2-14</w:t>
      </w:r>
    </w:p>
    <w:p w:rsidR="009525E6" w:rsidRPr="00001B2C" w:rsidRDefault="00462995" w:rsidP="00462995">
      <w:pPr>
        <w:tabs>
          <w:tab w:val="left" w:pos="1440"/>
          <w:tab w:val="right" w:leader="dot" w:pos="9360"/>
        </w:tabs>
        <w:ind w:left="1440" w:hanging="1440"/>
      </w:pPr>
      <w:r>
        <w:t>Figure 2-11.</w:t>
      </w:r>
      <w:r>
        <w:tab/>
      </w:r>
      <w:proofErr w:type="gramStart"/>
      <w:r w:rsidR="009525E6" w:rsidRPr="00001B2C">
        <w:t>Pervious concrete pavement cross-section.</w:t>
      </w:r>
      <w:proofErr w:type="gramEnd"/>
      <w:r w:rsidR="009525E6" w:rsidRPr="00001B2C">
        <w:tab/>
        <w:t>2-1</w:t>
      </w:r>
      <w:r w:rsidR="00AC6459">
        <w:t>6</w:t>
      </w:r>
    </w:p>
    <w:p w:rsidR="009525E6" w:rsidRPr="00001B2C" w:rsidRDefault="009525E6" w:rsidP="00462995">
      <w:pPr>
        <w:tabs>
          <w:tab w:val="left" w:pos="1440"/>
          <w:tab w:val="right" w:leader="dot" w:pos="9360"/>
        </w:tabs>
        <w:ind w:left="1440" w:hanging="1440"/>
      </w:pPr>
      <w:r w:rsidRPr="00001B2C">
        <w:t>Figure 2-1</w:t>
      </w:r>
      <w:r w:rsidR="00AC6459">
        <w:t>2</w:t>
      </w:r>
      <w:r w:rsidRPr="00001B2C">
        <w:t xml:space="preserve">.  </w:t>
      </w:r>
      <w:r w:rsidR="00462995">
        <w:tab/>
      </w:r>
      <w:proofErr w:type="gramStart"/>
      <w:r w:rsidRPr="00001B2C">
        <w:t>Continuous application of precast concrete slabs.</w:t>
      </w:r>
      <w:proofErr w:type="gramEnd"/>
      <w:r w:rsidRPr="00001B2C">
        <w:tab/>
        <w:t>2-1</w:t>
      </w:r>
      <w:r w:rsidR="00AC6459">
        <w:t>7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9214D2">
        <w:t>Figure 3-</w:t>
      </w:r>
      <w:r w:rsidR="009214D2" w:rsidRPr="009214D2">
        <w:t>1</w:t>
      </w:r>
      <w:r w:rsidRPr="009214D2">
        <w:t>.</w:t>
      </w:r>
      <w:proofErr w:type="gramEnd"/>
      <w:r w:rsidRPr="009214D2">
        <w:t xml:space="preserve">  </w:t>
      </w:r>
      <w:r w:rsidR="00462995">
        <w:tab/>
      </w:r>
      <w:proofErr w:type="gramStart"/>
      <w:r w:rsidRPr="009214D2">
        <w:t>Semi-log</w:t>
      </w:r>
      <w:r w:rsidR="009214D2" w:rsidRPr="009214D2">
        <w:t xml:space="preserve"> plot of a sample gradation.</w:t>
      </w:r>
      <w:proofErr w:type="gramEnd"/>
      <w:r w:rsidR="009214D2" w:rsidRPr="009214D2">
        <w:tab/>
        <w:t>3-3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9214D2">
        <w:t>Figure 3-</w:t>
      </w:r>
      <w:r w:rsidR="009214D2" w:rsidRPr="009214D2">
        <w:t>2</w:t>
      </w:r>
      <w:r w:rsidRPr="009214D2">
        <w:t>.</w:t>
      </w:r>
      <w:proofErr w:type="gramEnd"/>
      <w:r w:rsidRPr="009214D2">
        <w:t xml:space="preserve">  </w:t>
      </w:r>
      <w:r w:rsidR="00462995">
        <w:tab/>
      </w:r>
      <w:r w:rsidRPr="009214D2">
        <w:t>0.45 power scale</w:t>
      </w:r>
      <w:r w:rsidR="009214D2" w:rsidRPr="009214D2">
        <w:t>.</w:t>
      </w:r>
      <w:r w:rsidR="009214D2" w:rsidRPr="009214D2">
        <w:tab/>
        <w:t>3-3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9214D2">
        <w:t>Figure 3-</w:t>
      </w:r>
      <w:r w:rsidR="009214D2" w:rsidRPr="009214D2">
        <w:t>3</w:t>
      </w:r>
      <w:r w:rsidRPr="009214D2">
        <w:t>.</w:t>
      </w:r>
      <w:proofErr w:type="gramEnd"/>
      <w:r w:rsidRPr="009214D2">
        <w:t xml:space="preserve">  </w:t>
      </w:r>
      <w:r w:rsidR="00462995">
        <w:tab/>
      </w:r>
      <w:proofErr w:type="gramStart"/>
      <w:r w:rsidRPr="009214D2">
        <w:t>Triaxial cell for testing cylindrical specimens.</w:t>
      </w:r>
      <w:proofErr w:type="gramEnd"/>
      <w:r w:rsidRPr="009214D2">
        <w:tab/>
        <w:t>3-</w:t>
      </w:r>
      <w:r w:rsidR="009214D2" w:rsidRPr="009214D2">
        <w:t>6</w:t>
      </w:r>
    </w:p>
    <w:p w:rsidR="009214D2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</w:t>
      </w:r>
      <w:r w:rsidR="009214D2" w:rsidRPr="009214D2">
        <w:t>4</w:t>
      </w:r>
      <w:r w:rsidRPr="009214D2">
        <w:t xml:space="preserve">.  </w:t>
      </w:r>
      <w:r w:rsidR="00462995">
        <w:tab/>
      </w:r>
      <w:proofErr w:type="gramStart"/>
      <w:r w:rsidRPr="009214D2">
        <w:t>Approximate relationships between various soil classifications and pr</w:t>
      </w:r>
      <w:r w:rsidR="008906D7">
        <w:t>operties</w:t>
      </w:r>
      <w:r w:rsidRPr="009214D2">
        <w:t>.</w:t>
      </w:r>
      <w:proofErr w:type="gramEnd"/>
      <w:r w:rsidRPr="009214D2">
        <w:tab/>
        <w:t>3-</w:t>
      </w:r>
      <w:r w:rsidR="009214D2" w:rsidRPr="009214D2">
        <w:t>9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</w:t>
      </w:r>
      <w:r w:rsidR="009214D2" w:rsidRPr="009214D2">
        <w:t>5</w:t>
      </w:r>
      <w:r w:rsidRPr="009214D2">
        <w:t xml:space="preserve">.  </w:t>
      </w:r>
      <w:r w:rsidR="00462995">
        <w:tab/>
      </w:r>
      <w:proofErr w:type="gramStart"/>
      <w:r w:rsidRPr="009214D2">
        <w:t>Volumetric and mass relationships for a soi</w:t>
      </w:r>
      <w:r w:rsidR="009214D2" w:rsidRPr="009214D2">
        <w:t>l shown as a phase diagram.</w:t>
      </w:r>
      <w:proofErr w:type="gramEnd"/>
      <w:r w:rsidR="009214D2" w:rsidRPr="009214D2">
        <w:tab/>
        <w:t>3-10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</w:t>
      </w:r>
      <w:r w:rsidR="009214D2" w:rsidRPr="009214D2">
        <w:t>6</w:t>
      </w:r>
      <w:r w:rsidRPr="009214D2">
        <w:t xml:space="preserve">.  </w:t>
      </w:r>
      <w:r w:rsidR="00462995">
        <w:tab/>
      </w:r>
      <w:proofErr w:type="gramStart"/>
      <w:r w:rsidRPr="009214D2">
        <w:t>Four moisture states of aggregate</w:t>
      </w:r>
      <w:r w:rsidR="009214D2" w:rsidRPr="009214D2">
        <w:t>.</w:t>
      </w:r>
      <w:proofErr w:type="gramEnd"/>
      <w:r w:rsidR="009214D2" w:rsidRPr="009214D2">
        <w:tab/>
        <w:t>3-11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</w:t>
      </w:r>
      <w:r w:rsidR="009214D2" w:rsidRPr="009214D2">
        <w:t>7</w:t>
      </w:r>
      <w:r w:rsidRPr="009214D2">
        <w:t xml:space="preserve">.  </w:t>
      </w:r>
      <w:r w:rsidR="00462995">
        <w:tab/>
      </w:r>
      <w:proofErr w:type="gramStart"/>
      <w:r w:rsidRPr="009214D2">
        <w:t>Typical moisture-density plot illustratin</w:t>
      </w:r>
      <w:r w:rsidR="009214D2" w:rsidRPr="009214D2">
        <w:t>g optimal moisture content.</w:t>
      </w:r>
      <w:proofErr w:type="gramEnd"/>
      <w:r w:rsidR="009214D2" w:rsidRPr="009214D2">
        <w:tab/>
        <w:t>3-12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</w:t>
      </w:r>
      <w:r w:rsidR="009214D2" w:rsidRPr="009214D2">
        <w:t>8</w:t>
      </w:r>
      <w:r w:rsidRPr="009214D2">
        <w:t xml:space="preserve">.  </w:t>
      </w:r>
      <w:r w:rsidR="00462995">
        <w:tab/>
      </w:r>
      <w:proofErr w:type="gramStart"/>
      <w:r w:rsidRPr="009214D2">
        <w:t>Particle angular</w:t>
      </w:r>
      <w:r w:rsidR="009214D2" w:rsidRPr="009214D2">
        <w:t>ity.</w:t>
      </w:r>
      <w:proofErr w:type="gramEnd"/>
      <w:r w:rsidR="009214D2" w:rsidRPr="009214D2">
        <w:tab/>
        <w:t>3-14</w:t>
      </w:r>
    </w:p>
    <w:p w:rsidR="00E97B6B" w:rsidRPr="009214D2" w:rsidRDefault="009214D2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3-9</w:t>
      </w:r>
      <w:r w:rsidR="00E97B6B" w:rsidRPr="009214D2">
        <w:t xml:space="preserve">.  </w:t>
      </w:r>
      <w:r w:rsidR="00462995">
        <w:tab/>
      </w:r>
      <w:proofErr w:type="gramStart"/>
      <w:r w:rsidR="00E97B6B" w:rsidRPr="009214D2">
        <w:t>Flat and elongated partic</w:t>
      </w:r>
      <w:r w:rsidRPr="009214D2">
        <w:t>les.</w:t>
      </w:r>
      <w:proofErr w:type="gramEnd"/>
      <w:r w:rsidRPr="009214D2">
        <w:tab/>
        <w:t>3-14</w:t>
      </w:r>
    </w:p>
    <w:p w:rsidR="00E97B6B" w:rsidRPr="009214D2" w:rsidRDefault="009214D2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3-10</w:t>
      </w:r>
      <w:r w:rsidR="00E97B6B" w:rsidRPr="009214D2">
        <w:t xml:space="preserve">.  </w:t>
      </w:r>
      <w:r w:rsidR="00462995">
        <w:tab/>
      </w:r>
      <w:r w:rsidR="00E97B6B" w:rsidRPr="009214D2">
        <w:t xml:space="preserve">Aggregate with 100 percent non-fractured faces and aggregate with 100 </w:t>
      </w:r>
      <w:r w:rsidR="00943357">
        <w:br/>
      </w:r>
      <w:r w:rsidR="00E97B6B" w:rsidRPr="009214D2">
        <w:t>percent fractured fa</w:t>
      </w:r>
      <w:r w:rsidRPr="009214D2">
        <w:t>ces.</w:t>
      </w:r>
      <w:r w:rsidRPr="009214D2">
        <w:tab/>
        <w:t>3-15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3-1</w:t>
      </w:r>
      <w:r w:rsidR="009214D2" w:rsidRPr="009214D2">
        <w:t>1</w:t>
      </w:r>
      <w:r w:rsidRPr="009214D2">
        <w:t xml:space="preserve">.  </w:t>
      </w:r>
      <w:r w:rsidR="00462995">
        <w:tab/>
      </w:r>
      <w:proofErr w:type="gramStart"/>
      <w:r w:rsidRPr="009214D2">
        <w:t>Calipers for evaluating flat and elongated partic</w:t>
      </w:r>
      <w:r w:rsidR="009214D2" w:rsidRPr="009214D2">
        <w:t>les.</w:t>
      </w:r>
      <w:proofErr w:type="gramEnd"/>
      <w:r w:rsidR="009214D2" w:rsidRPr="009214D2">
        <w:tab/>
        <w:t>3-15</w:t>
      </w:r>
    </w:p>
    <w:p w:rsidR="00E97B6B" w:rsidRPr="009214D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9214D2">
        <w:t>Figure 3-1</w:t>
      </w:r>
      <w:r w:rsidR="009214D2" w:rsidRPr="009214D2">
        <w:t>2</w:t>
      </w:r>
      <w:r w:rsidRPr="009214D2">
        <w:t xml:space="preserve">.  </w:t>
      </w:r>
      <w:r w:rsidR="00462995">
        <w:tab/>
      </w:r>
      <w:proofErr w:type="gramStart"/>
      <w:r w:rsidRPr="009214D2">
        <w:t>Distillation of crude petroleu</w:t>
      </w:r>
      <w:r w:rsidR="009214D2" w:rsidRPr="009214D2">
        <w:t>m.</w:t>
      </w:r>
      <w:proofErr w:type="gramEnd"/>
      <w:r w:rsidR="009214D2" w:rsidRPr="009214D2">
        <w:tab/>
        <w:t>3-22</w:t>
      </w:r>
    </w:p>
    <w:p w:rsidR="00035862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3-13.</w:t>
      </w:r>
      <w:r w:rsidRPr="00035862">
        <w:tab/>
        <w:t>Asphalt mixture phase diagram</w:t>
      </w:r>
      <w:r w:rsidRPr="00035862">
        <w:tab/>
        <w:t>3-32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3-1</w:t>
      </w:r>
      <w:r w:rsidR="00035862" w:rsidRPr="00035862">
        <w:t>4</w:t>
      </w:r>
      <w:r w:rsidRPr="00035862">
        <w:t xml:space="preserve">.  </w:t>
      </w:r>
      <w:r w:rsidR="00462995">
        <w:tab/>
      </w:r>
      <w:r w:rsidRPr="00035862">
        <w:t>Superpave gradation control plot for 12.5 mm nominal maximum</w:t>
      </w:r>
      <w:r w:rsidR="00943357">
        <w:t xml:space="preserve"> </w:t>
      </w:r>
      <w:r w:rsidRPr="00035862">
        <w:t>a</w:t>
      </w:r>
      <w:r w:rsidR="00035862" w:rsidRPr="00035862">
        <w:t>ggregate</w:t>
      </w:r>
      <w:r w:rsidR="00943357">
        <w:br/>
      </w:r>
      <w:r w:rsidR="00035862" w:rsidRPr="00035862">
        <w:t>size.</w:t>
      </w:r>
      <w:r w:rsidR="00035862" w:rsidRPr="00035862">
        <w:tab/>
        <w:t>3-34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3-1</w:t>
      </w:r>
      <w:r w:rsidR="00035862" w:rsidRPr="00035862">
        <w:t>5</w:t>
      </w:r>
      <w:r w:rsidRPr="00035862">
        <w:t xml:space="preserve">.  </w:t>
      </w:r>
      <w:r w:rsidR="00462995">
        <w:tab/>
      </w:r>
      <w:proofErr w:type="gramStart"/>
      <w:r w:rsidRPr="00035862">
        <w:t>Superpave gyra</w:t>
      </w:r>
      <w:r w:rsidR="008906D7">
        <w:t>tory compactor</w:t>
      </w:r>
      <w:r w:rsidR="00035862" w:rsidRPr="00035862">
        <w:t>.</w:t>
      </w:r>
      <w:proofErr w:type="gramEnd"/>
      <w:r w:rsidR="00035862" w:rsidRPr="00035862">
        <w:tab/>
        <w:t>3-36</w:t>
      </w:r>
    </w:p>
    <w:p w:rsidR="00001B2C" w:rsidRPr="00035862" w:rsidRDefault="00001B2C" w:rsidP="00462995">
      <w:pPr>
        <w:tabs>
          <w:tab w:val="left" w:pos="1440"/>
          <w:tab w:val="right" w:leader="dot" w:pos="9360"/>
        </w:tabs>
        <w:ind w:left="1440" w:hanging="1440"/>
      </w:pPr>
      <w:bookmarkStart w:id="0" w:name="f20"/>
      <w:r w:rsidRPr="00035862">
        <w:t>Figure 3-</w:t>
      </w:r>
      <w:bookmarkEnd w:id="0"/>
      <w:r w:rsidR="00035862" w:rsidRPr="00035862">
        <w:t>16</w:t>
      </w:r>
      <w:r w:rsidRPr="00035862">
        <w:t xml:space="preserve">.  </w:t>
      </w:r>
      <w:r w:rsidR="00462995">
        <w:tab/>
      </w:r>
      <w:r w:rsidRPr="00035862">
        <w:t xml:space="preserve">Manufacturing process for </w:t>
      </w:r>
      <w:proofErr w:type="gramStart"/>
      <w:r w:rsidRPr="00035862">
        <w:t>portland</w:t>
      </w:r>
      <w:proofErr w:type="gramEnd"/>
      <w:r w:rsidRPr="00035862">
        <w:t xml:space="preserve"> cement</w:t>
      </w:r>
      <w:r w:rsidR="00035862" w:rsidRPr="00035862">
        <w:tab/>
        <w:t>3-39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17</w:t>
      </w:r>
      <w:r w:rsidRPr="00035862">
        <w:t xml:space="preserve">.  </w:t>
      </w:r>
      <w:r w:rsidR="00462995">
        <w:tab/>
      </w:r>
      <w:proofErr w:type="gramStart"/>
      <w:r w:rsidRPr="00035862">
        <w:t>Fly ash and a scanning electron micrograph of fly ash particles</w:t>
      </w:r>
      <w:r w:rsidR="00035862" w:rsidRPr="00035862">
        <w:t>.</w:t>
      </w:r>
      <w:proofErr w:type="gramEnd"/>
      <w:r w:rsidR="00035862" w:rsidRPr="00035862">
        <w:tab/>
        <w:t>3-44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18</w:t>
      </w:r>
      <w:r w:rsidRPr="00035862">
        <w:t xml:space="preserve">.  </w:t>
      </w:r>
      <w:r w:rsidR="00462995">
        <w:tab/>
      </w:r>
      <w:r w:rsidRPr="00035862">
        <w:t>Slag cement and a scanning electron micrograph of slag particles</w:t>
      </w:r>
      <w:r w:rsidR="00035862" w:rsidRPr="00035862">
        <w:t>.</w:t>
      </w:r>
      <w:r w:rsidR="00035862" w:rsidRPr="00035862">
        <w:tab/>
        <w:t>3-45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19</w:t>
      </w:r>
      <w:r w:rsidRPr="00035862">
        <w:t xml:space="preserve">.  </w:t>
      </w:r>
      <w:r w:rsidR="00462995">
        <w:tab/>
      </w:r>
      <w:r w:rsidR="008906D7">
        <w:t xml:space="preserve">Silica fume </w:t>
      </w:r>
      <w:r w:rsidRPr="00035862">
        <w:t>and a scanning electron micrograph of silica fume</w:t>
      </w:r>
      <w:r w:rsidR="00035862" w:rsidRPr="00035862">
        <w:t>.</w:t>
      </w:r>
      <w:r w:rsidR="00035862" w:rsidRPr="00035862">
        <w:tab/>
        <w:t>3-46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3-2</w:t>
      </w:r>
      <w:r w:rsidR="00035862" w:rsidRPr="00035862">
        <w:t>0</w:t>
      </w:r>
      <w:r w:rsidRPr="00035862">
        <w:t xml:space="preserve">.  </w:t>
      </w:r>
      <w:r w:rsidR="00462995">
        <w:tab/>
      </w:r>
      <w:proofErr w:type="spellStart"/>
      <w:proofErr w:type="gramStart"/>
      <w:r w:rsidRPr="00035862">
        <w:t>Metakaolin</w:t>
      </w:r>
      <w:proofErr w:type="spellEnd"/>
      <w:r w:rsidRPr="00035862">
        <w:t xml:space="preserve"> and a scanning electron micrograph of </w:t>
      </w:r>
      <w:proofErr w:type="spellStart"/>
      <w:r w:rsidRPr="00035862">
        <w:t>calcined</w:t>
      </w:r>
      <w:proofErr w:type="spellEnd"/>
      <w:r w:rsidRPr="00035862">
        <w:t xml:space="preserve"> clay particles</w:t>
      </w:r>
      <w:r w:rsidR="00035862" w:rsidRPr="00035862">
        <w:t>.</w:t>
      </w:r>
      <w:proofErr w:type="gramEnd"/>
      <w:r w:rsidR="00035862" w:rsidRPr="00035862">
        <w:tab/>
        <w:t>3-46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3-2</w:t>
      </w:r>
      <w:r w:rsidR="00035862" w:rsidRPr="00035862">
        <w:t>1</w:t>
      </w:r>
      <w:r w:rsidRPr="00035862">
        <w:t xml:space="preserve">.  </w:t>
      </w:r>
      <w:r w:rsidR="00462995">
        <w:tab/>
      </w:r>
      <w:r w:rsidRPr="00035862">
        <w:t>Ternary diagram illustrating the oxide composition of cement and</w:t>
      </w:r>
      <w:r w:rsidR="00943357">
        <w:t xml:space="preserve"> </w:t>
      </w:r>
      <w:r w:rsidRPr="00035862">
        <w:t>common</w:t>
      </w:r>
      <w:r w:rsidR="00035862" w:rsidRPr="00035862">
        <w:t xml:space="preserve"> </w:t>
      </w:r>
      <w:proofErr w:type="spellStart"/>
      <w:r w:rsidR="00035862" w:rsidRPr="00035862">
        <w:t>SCMs</w:t>
      </w:r>
      <w:proofErr w:type="spellEnd"/>
      <w:r w:rsidR="00035862" w:rsidRPr="00035862">
        <w:t>.</w:t>
      </w:r>
      <w:r w:rsidR="00035862" w:rsidRPr="00035862">
        <w:tab/>
        <w:t>3-47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3-2</w:t>
      </w:r>
      <w:r w:rsidR="00035862" w:rsidRPr="00035862">
        <w:t>2</w:t>
      </w:r>
      <w:r w:rsidRPr="00035862">
        <w:t xml:space="preserve">.  </w:t>
      </w:r>
      <w:r w:rsidR="00462995">
        <w:tab/>
      </w:r>
      <w:r w:rsidRPr="00035862">
        <w:t>Diagram illustrating the partic</w:t>
      </w:r>
      <w:r w:rsidR="00035862" w:rsidRPr="00035862">
        <w:t xml:space="preserve">le size distribution of cement </w:t>
      </w:r>
      <w:r w:rsidRPr="00035862">
        <w:t>and</w:t>
      </w:r>
      <w:r w:rsidR="00943357">
        <w:t xml:space="preserve"> </w:t>
      </w:r>
      <w:r w:rsidRPr="00035862">
        <w:t>common</w:t>
      </w:r>
      <w:r w:rsidR="00943357">
        <w:br/>
      </w:r>
      <w:proofErr w:type="spellStart"/>
      <w:r w:rsidRPr="00035862">
        <w:t>SCMs</w:t>
      </w:r>
      <w:proofErr w:type="spellEnd"/>
      <w:r w:rsidR="00035862" w:rsidRPr="00035862">
        <w:t>.</w:t>
      </w:r>
      <w:r w:rsidR="00035862" w:rsidRPr="00035862">
        <w:tab/>
        <w:t>3-48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23</w:t>
      </w:r>
      <w:r w:rsidRPr="00035862">
        <w:t xml:space="preserve">.  </w:t>
      </w:r>
      <w:r w:rsidR="00462995">
        <w:tab/>
      </w:r>
      <w:proofErr w:type="gramStart"/>
      <w:r w:rsidRPr="00035862">
        <w:t>Stereomicroscope micrograph of entrained air-void system</w:t>
      </w:r>
      <w:r w:rsidR="00035862" w:rsidRPr="00035862">
        <w:t>.</w:t>
      </w:r>
      <w:proofErr w:type="gramEnd"/>
      <w:r w:rsidR="00035862" w:rsidRPr="00035862">
        <w:tab/>
        <w:t>3-52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3-2</w:t>
      </w:r>
      <w:r w:rsidR="00035862" w:rsidRPr="00035862">
        <w:t>4</w:t>
      </w:r>
      <w:r w:rsidRPr="00035862">
        <w:t xml:space="preserve">.  </w:t>
      </w:r>
      <w:r w:rsidR="00462995">
        <w:tab/>
      </w:r>
      <w:proofErr w:type="gramStart"/>
      <w:r w:rsidRPr="00035862">
        <w:t>Illustration of spacing factor</w:t>
      </w:r>
      <w:r w:rsidR="00035862" w:rsidRPr="00035862">
        <w:t>.</w:t>
      </w:r>
      <w:proofErr w:type="gramEnd"/>
      <w:r w:rsidR="00035862" w:rsidRPr="00035862">
        <w:tab/>
        <w:t>3-53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25</w:t>
      </w:r>
      <w:r w:rsidRPr="00035862">
        <w:t xml:space="preserve">.  </w:t>
      </w:r>
      <w:r w:rsidR="00462995">
        <w:tab/>
      </w:r>
      <w:proofErr w:type="gramStart"/>
      <w:r w:rsidRPr="00035862">
        <w:t>Compressive strength</w:t>
      </w:r>
      <w:r w:rsidR="00035862" w:rsidRPr="00035862">
        <w:t xml:space="preserve"> test.</w:t>
      </w:r>
      <w:proofErr w:type="gramEnd"/>
      <w:r w:rsidR="00035862" w:rsidRPr="00035862">
        <w:tab/>
        <w:t>3-61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26</w:t>
      </w:r>
      <w:r w:rsidRPr="00035862">
        <w:t xml:space="preserve">.  </w:t>
      </w:r>
      <w:r w:rsidR="00462995">
        <w:tab/>
      </w:r>
      <w:proofErr w:type="gramStart"/>
      <w:r w:rsidRPr="00035862">
        <w:t>Third-point f</w:t>
      </w:r>
      <w:r w:rsidR="00035862" w:rsidRPr="00035862">
        <w:t>lexural testing.</w:t>
      </w:r>
      <w:proofErr w:type="gramEnd"/>
      <w:r w:rsidR="00035862" w:rsidRPr="00035862">
        <w:tab/>
        <w:t>3-62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27</w:t>
      </w:r>
      <w:r w:rsidRPr="00035862">
        <w:t xml:space="preserve">.  </w:t>
      </w:r>
      <w:r w:rsidR="00462995">
        <w:tab/>
      </w:r>
      <w:r w:rsidRPr="00035862">
        <w:t>Splitting tensi</w:t>
      </w:r>
      <w:r w:rsidR="00035862" w:rsidRPr="00035862">
        <w:t>le strength test</w:t>
      </w:r>
      <w:r w:rsidR="00035862" w:rsidRPr="00035862">
        <w:tab/>
        <w:t>3-63</w:t>
      </w:r>
    </w:p>
    <w:p w:rsidR="00035862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3-28.</w:t>
      </w:r>
      <w:r w:rsidRPr="00035862">
        <w:tab/>
        <w:t>Durability cracking at Coles County Memorial Airport in Mattoon, IL</w:t>
      </w:r>
      <w:r w:rsidRPr="00035862">
        <w:tab/>
        <w:t>3-67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29</w:t>
      </w:r>
      <w:r w:rsidRPr="00035862">
        <w:t xml:space="preserve">.  </w:t>
      </w:r>
      <w:r w:rsidR="00462995">
        <w:tab/>
      </w:r>
      <w:proofErr w:type="gramStart"/>
      <w:r w:rsidRPr="00035862">
        <w:t>Example relationship between compressive strength and w/cm for concrete</w:t>
      </w:r>
      <w:r w:rsidR="00943357">
        <w:br/>
      </w:r>
      <w:r w:rsidRPr="00035862">
        <w:t>using 0.75-in to 1.0-in nominal maximum size coarse aggregate</w:t>
      </w:r>
      <w:r w:rsidR="00035862" w:rsidRPr="00035862">
        <w:t>.</w:t>
      </w:r>
      <w:proofErr w:type="gramEnd"/>
      <w:r w:rsidR="00035862" w:rsidRPr="00035862">
        <w:tab/>
        <w:t>3-72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30</w:t>
      </w:r>
      <w:r w:rsidRPr="00035862">
        <w:t xml:space="preserve">.  </w:t>
      </w:r>
      <w:r w:rsidR="00462995">
        <w:tab/>
      </w:r>
      <w:proofErr w:type="gramStart"/>
      <w:r w:rsidRPr="00035862">
        <w:t>Modified coarseness fac</w:t>
      </w:r>
      <w:r w:rsidR="00035862" w:rsidRPr="00035862">
        <w:t>tor chart.</w:t>
      </w:r>
      <w:proofErr w:type="gramEnd"/>
      <w:r w:rsidR="00035862" w:rsidRPr="00035862">
        <w:tab/>
        <w:t>3-74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lastRenderedPageBreak/>
        <w:t>Figure 3-3</w:t>
      </w:r>
      <w:r w:rsidR="00035862" w:rsidRPr="00035862">
        <w:t>1</w:t>
      </w:r>
      <w:r w:rsidRPr="00035862">
        <w:t xml:space="preserve">.  </w:t>
      </w:r>
      <w:r w:rsidR="00462995">
        <w:tab/>
      </w:r>
      <w:r w:rsidRPr="00035862">
        <w:t xml:space="preserve">0.45 power chart for 1-in </w:t>
      </w:r>
      <w:proofErr w:type="spellStart"/>
      <w:r w:rsidRPr="00035862">
        <w:t>nomimal</w:t>
      </w:r>
      <w:proofErr w:type="spellEnd"/>
      <w:r w:rsidRPr="00035862">
        <w:t xml:space="preserve"> maximum aggregate</w:t>
      </w:r>
      <w:r w:rsidR="00035862" w:rsidRPr="00035862">
        <w:t>.</w:t>
      </w:r>
      <w:r w:rsidR="00035862" w:rsidRPr="00035862">
        <w:tab/>
        <w:t>3-75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3-3</w:t>
      </w:r>
      <w:r w:rsidR="00035862" w:rsidRPr="00035862">
        <w:t>2</w:t>
      </w:r>
      <w:r w:rsidRPr="00035862">
        <w:t xml:space="preserve">.  </w:t>
      </w:r>
      <w:r w:rsidR="00462995">
        <w:tab/>
      </w:r>
      <w:r w:rsidRPr="00035862">
        <w:t>Percent aggregate retai</w:t>
      </w:r>
      <w:r w:rsidR="00035862" w:rsidRPr="00035862">
        <w:t>ned chart.</w:t>
      </w:r>
      <w:r w:rsidR="00035862" w:rsidRPr="00035862">
        <w:tab/>
        <w:t>3-75</w:t>
      </w:r>
    </w:p>
    <w:p w:rsidR="00E97B6B" w:rsidRPr="00DA5F5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Figure 3-</w:t>
      </w:r>
      <w:r w:rsidR="00035862" w:rsidRPr="00035862">
        <w:t>33</w:t>
      </w:r>
      <w:r w:rsidRPr="00035862">
        <w:t xml:space="preserve">.  </w:t>
      </w:r>
      <w:r w:rsidR="00462995">
        <w:tab/>
      </w:r>
      <w:r w:rsidRPr="00035862">
        <w:t xml:space="preserve">Target total air content requirements for </w:t>
      </w:r>
      <w:r w:rsidR="00035862" w:rsidRPr="00035862">
        <w:t>concrete</w:t>
      </w:r>
      <w:r w:rsidRPr="00035862">
        <w:t xml:space="preserve"> with different</w:t>
      </w:r>
      <w:r w:rsidR="00943357">
        <w:t xml:space="preserve"> </w:t>
      </w:r>
      <w:r w:rsidRPr="00035862">
        <w:t>aggregate</w:t>
      </w:r>
      <w:r w:rsidR="00943357">
        <w:br/>
      </w:r>
      <w:r w:rsidRPr="00035862">
        <w:t>sizes</w:t>
      </w:r>
      <w:r w:rsidR="00035862" w:rsidRPr="00DA5F52">
        <w:t>.</w:t>
      </w:r>
      <w:r w:rsidR="00035862" w:rsidRPr="00DA5F52">
        <w:tab/>
        <w:t>3-76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A5F52">
        <w:t>Figure 4-1.</w:t>
      </w:r>
      <w:proofErr w:type="gramEnd"/>
      <w:r w:rsidRPr="00DA5F52">
        <w:t xml:space="preserve">  </w:t>
      </w:r>
      <w:r w:rsidR="00462995">
        <w:tab/>
      </w:r>
      <w:r w:rsidRPr="00DA5F52">
        <w:t xml:space="preserve">Lateral traffic </w:t>
      </w:r>
      <w:proofErr w:type="gramStart"/>
      <w:r w:rsidRPr="00DA5F52">
        <w:t>wander</w:t>
      </w:r>
      <w:proofErr w:type="gramEnd"/>
      <w:r w:rsidRPr="00DA5F52">
        <w:t>.</w:t>
      </w:r>
      <w:r w:rsidRPr="00DA5F52">
        <w:tab/>
        <w:t>4-16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A5F52">
        <w:t>Figure 4-2.</w:t>
      </w:r>
      <w:proofErr w:type="gramEnd"/>
      <w:r w:rsidRPr="00DA5F52">
        <w:t xml:space="preserve">  </w:t>
      </w:r>
      <w:r w:rsidR="00462995">
        <w:tab/>
      </w:r>
      <w:r w:rsidRPr="00DA5F52">
        <w:t>Mean wheel location.</w:t>
      </w:r>
      <w:r w:rsidRPr="00DA5F52">
        <w:tab/>
        <w:t>4-16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A5F52">
        <w:t>Figure 4-3.</w:t>
      </w:r>
      <w:proofErr w:type="gramEnd"/>
      <w:r w:rsidRPr="00DA5F52">
        <w:t xml:space="preserve">  </w:t>
      </w:r>
      <w:r w:rsidR="00462995">
        <w:tab/>
      </w:r>
      <w:proofErr w:type="gramStart"/>
      <w:r w:rsidR="001E0806">
        <w:t>General design methodology</w:t>
      </w:r>
      <w:r w:rsidRPr="00DA5F52">
        <w:t>.</w:t>
      </w:r>
      <w:proofErr w:type="gramEnd"/>
      <w:r w:rsidRPr="00DA5F52">
        <w:tab/>
        <w:t>4-31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A5F52">
        <w:t>Figure 4-4.</w:t>
      </w:r>
      <w:proofErr w:type="gramEnd"/>
      <w:r w:rsidRPr="00DA5F52">
        <w:t xml:space="preserve">  </w:t>
      </w:r>
      <w:r w:rsidR="00462995">
        <w:tab/>
      </w:r>
      <w:proofErr w:type="gramStart"/>
      <w:r w:rsidRPr="00DA5F52">
        <w:t>Reliability concept.</w:t>
      </w:r>
      <w:proofErr w:type="gramEnd"/>
      <w:r w:rsidRPr="00DA5F52">
        <w:tab/>
        <w:t>4-32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4-5.  </w:t>
      </w:r>
      <w:r w:rsidR="00462995">
        <w:tab/>
      </w:r>
      <w:proofErr w:type="gramStart"/>
      <w:r w:rsidRPr="00DA5F52">
        <w:t>General calibration flowchart.</w:t>
      </w:r>
      <w:proofErr w:type="gramEnd"/>
      <w:r w:rsidRPr="00DA5F52">
        <w:tab/>
        <w:t>4-34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4-6.  </w:t>
      </w:r>
      <w:r w:rsidR="00462995">
        <w:tab/>
      </w:r>
      <w:proofErr w:type="gramStart"/>
      <w:r w:rsidRPr="00DA5F52">
        <w:t>Critical asphalt pavement response locations.</w:t>
      </w:r>
      <w:proofErr w:type="gramEnd"/>
      <w:r w:rsidRPr="00DA5F52">
        <w:tab/>
        <w:t>4-37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4-7.  </w:t>
      </w:r>
      <w:r w:rsidR="00462995">
        <w:tab/>
      </w:r>
      <w:proofErr w:type="gramStart"/>
      <w:r w:rsidRPr="00DA5F52">
        <w:t>Critical JPCP response locations.</w:t>
      </w:r>
      <w:proofErr w:type="gramEnd"/>
      <w:r w:rsidRPr="00DA5F52">
        <w:tab/>
        <w:t>4-40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4-8.  </w:t>
      </w:r>
      <w:r w:rsidR="00462995">
        <w:tab/>
      </w:r>
      <w:proofErr w:type="gramStart"/>
      <w:r w:rsidRPr="00DA5F52">
        <w:t>Critical CRCP response locations.</w:t>
      </w:r>
      <w:proofErr w:type="gramEnd"/>
      <w:r w:rsidRPr="00DA5F52">
        <w:tab/>
        <w:t>4-40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4-9.  </w:t>
      </w:r>
      <w:r w:rsidR="00462995">
        <w:tab/>
      </w:r>
      <w:proofErr w:type="gramStart"/>
      <w:r w:rsidRPr="00DA5F52">
        <w:t>Permeable base with edgedrain.</w:t>
      </w:r>
      <w:proofErr w:type="gramEnd"/>
      <w:r w:rsidRPr="00DA5F52">
        <w:tab/>
        <w:t>4-50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4-10.  </w:t>
      </w:r>
      <w:r w:rsidR="00462995">
        <w:tab/>
      </w:r>
      <w:proofErr w:type="gramStart"/>
      <w:r w:rsidRPr="00DA5F52">
        <w:t>Headwall.</w:t>
      </w:r>
      <w:proofErr w:type="gramEnd"/>
      <w:r w:rsidRPr="00DA5F52">
        <w:tab/>
        <w:t>4-51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4-11.  </w:t>
      </w:r>
      <w:r w:rsidR="00462995">
        <w:tab/>
      </w:r>
      <w:proofErr w:type="spellStart"/>
      <w:proofErr w:type="gramStart"/>
      <w:r w:rsidRPr="00DA5F52">
        <w:t>Nonerodible</w:t>
      </w:r>
      <w:proofErr w:type="spellEnd"/>
      <w:r w:rsidRPr="00DA5F52">
        <w:t xml:space="preserve"> base with edgedrain.</w:t>
      </w:r>
      <w:proofErr w:type="gramEnd"/>
      <w:r w:rsidRPr="00DA5F52">
        <w:tab/>
        <w:t>4-51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4-12.  </w:t>
      </w:r>
      <w:r w:rsidR="00462995">
        <w:tab/>
      </w:r>
      <w:proofErr w:type="spellStart"/>
      <w:proofErr w:type="gramStart"/>
      <w:r w:rsidRPr="00DA5F52">
        <w:t>Nonerodible</w:t>
      </w:r>
      <w:proofErr w:type="spellEnd"/>
      <w:r w:rsidRPr="00DA5F52">
        <w:t xml:space="preserve"> base, edgedrain, and porous concrete shoulder.</w:t>
      </w:r>
      <w:proofErr w:type="gramEnd"/>
      <w:r w:rsidRPr="00DA5F52">
        <w:tab/>
        <w:t>4-52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4-13.  </w:t>
      </w:r>
      <w:r w:rsidR="00462995">
        <w:tab/>
      </w:r>
      <w:proofErr w:type="gramStart"/>
      <w:r w:rsidRPr="00DA5F52">
        <w:t>Daylighted permeable base.</w:t>
      </w:r>
      <w:proofErr w:type="gramEnd"/>
      <w:r w:rsidRPr="00DA5F52">
        <w:tab/>
        <w:t>4-53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4-14.  </w:t>
      </w:r>
      <w:r w:rsidR="00462995">
        <w:tab/>
      </w:r>
      <w:proofErr w:type="gramStart"/>
      <w:r w:rsidRPr="00DA5F52">
        <w:t>Daylighted dense-graded aggregate base.</w:t>
      </w:r>
      <w:proofErr w:type="gramEnd"/>
      <w:r w:rsidRPr="00DA5F52">
        <w:tab/>
        <w:t>4-53</w:t>
      </w:r>
    </w:p>
    <w:p w:rsidR="00DA5F52" w:rsidRPr="00DA5F52" w:rsidRDefault="00DA5F52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 xml:space="preserve">Figure 4-15.  </w:t>
      </w:r>
      <w:r w:rsidR="00462995">
        <w:tab/>
      </w:r>
      <w:r w:rsidRPr="00DA5F52">
        <w:t>Formation of ice lenses in a pavement structure.</w:t>
      </w:r>
      <w:r w:rsidRPr="00DA5F52">
        <w:tab/>
        <w:t>4-55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451D1A">
        <w:t>Figure 5-1.</w:t>
      </w:r>
      <w:proofErr w:type="gramEnd"/>
      <w:r w:rsidRPr="00451D1A">
        <w:t xml:space="preserve">  </w:t>
      </w:r>
      <w:r w:rsidR="00462995">
        <w:tab/>
      </w:r>
      <w:proofErr w:type="gramStart"/>
      <w:r w:rsidRPr="00451D1A">
        <w:t>Longitudinal and lateral profiles along roadway surface.</w:t>
      </w:r>
      <w:proofErr w:type="gramEnd"/>
      <w:r w:rsidRPr="00451D1A">
        <w:tab/>
      </w:r>
      <w:r>
        <w:t>5</w:t>
      </w:r>
      <w:r w:rsidRPr="00451D1A">
        <w:t>-3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451D1A">
        <w:t>Figure 5-2.</w:t>
      </w:r>
      <w:proofErr w:type="gramEnd"/>
      <w:r w:rsidRPr="00451D1A">
        <w:t xml:space="preserve">  </w:t>
      </w:r>
      <w:r w:rsidR="00462995">
        <w:tab/>
      </w:r>
      <w:proofErr w:type="gramStart"/>
      <w:r w:rsidRPr="00451D1A">
        <w:t>Dipstick® equipment and operation.</w:t>
      </w:r>
      <w:proofErr w:type="gramEnd"/>
      <w:r w:rsidRPr="00451D1A">
        <w:tab/>
        <w:t>5-4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451D1A">
        <w:t>Figure 5-3.</w:t>
      </w:r>
      <w:proofErr w:type="gramEnd"/>
      <w:r w:rsidRPr="00451D1A">
        <w:t xml:space="preserve">  </w:t>
      </w:r>
      <w:r w:rsidR="00462995">
        <w:tab/>
      </w:r>
      <w:proofErr w:type="gramStart"/>
      <w:r w:rsidRPr="00451D1A">
        <w:t>California Profilograph.</w:t>
      </w:r>
      <w:proofErr w:type="gramEnd"/>
      <w:r w:rsidRPr="00451D1A">
        <w:tab/>
        <w:t>5-5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451D1A">
        <w:t>Figure 5-4.</w:t>
      </w:r>
      <w:proofErr w:type="gramEnd"/>
      <w:r w:rsidRPr="00451D1A">
        <w:t xml:space="preserve"> </w:t>
      </w:r>
      <w:r w:rsidR="00462995">
        <w:tab/>
      </w:r>
      <w:proofErr w:type="gramStart"/>
      <w:r w:rsidRPr="00451D1A">
        <w:t>Schematic of profile van.</w:t>
      </w:r>
      <w:proofErr w:type="gramEnd"/>
      <w:r w:rsidRPr="00451D1A">
        <w:tab/>
        <w:t>5-6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451D1A">
        <w:t>Figure 5-5.</w:t>
      </w:r>
      <w:proofErr w:type="gramEnd"/>
      <w:r w:rsidRPr="00451D1A">
        <w:t xml:space="preserve">  </w:t>
      </w:r>
      <w:r w:rsidR="00462995">
        <w:tab/>
      </w:r>
      <w:proofErr w:type="gramStart"/>
      <w:r w:rsidRPr="00451D1A">
        <w:t>Example of profile van.</w:t>
      </w:r>
      <w:proofErr w:type="gramEnd"/>
      <w:r w:rsidRPr="00451D1A">
        <w:tab/>
        <w:t>5-6</w:t>
      </w:r>
    </w:p>
    <w:p w:rsidR="00451D1A" w:rsidRPr="00451D1A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51D1A">
        <w:t xml:space="preserve">Figure 5-6.  </w:t>
      </w:r>
      <w:r w:rsidR="00462995">
        <w:tab/>
      </w:r>
      <w:proofErr w:type="gramStart"/>
      <w:r w:rsidRPr="00451D1A">
        <w:t>Example of pavement condition van.</w:t>
      </w:r>
      <w:proofErr w:type="gramEnd"/>
      <w:r w:rsidRPr="00451D1A">
        <w:tab/>
        <w:t>5-7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 xml:space="preserve">Figure 5-7.  </w:t>
      </w:r>
      <w:r w:rsidR="00462995">
        <w:tab/>
      </w:r>
      <w:proofErr w:type="gramStart"/>
      <w:r w:rsidRPr="00495135">
        <w:t>Profilograph trace and PI computation.</w:t>
      </w:r>
      <w:proofErr w:type="gramEnd"/>
      <w:r w:rsidRPr="00495135">
        <w:tab/>
        <w:t>5-10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 xml:space="preserve">Figure 5-8.  </w:t>
      </w:r>
      <w:r w:rsidR="00462995">
        <w:tab/>
      </w:r>
      <w:proofErr w:type="gramStart"/>
      <w:r w:rsidRPr="00495135">
        <w:t>IRI range by roadway type.</w:t>
      </w:r>
      <w:proofErr w:type="gramEnd"/>
      <w:r w:rsidRPr="00495135">
        <w:tab/>
        <w:t>5-11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 xml:space="preserve">Figure 5-9.  </w:t>
      </w:r>
      <w:r w:rsidR="00462995">
        <w:tab/>
      </w:r>
      <w:proofErr w:type="gramStart"/>
      <w:r w:rsidRPr="00495135">
        <w:t>Illustration of microtexture and macrotexture of a road surface.</w:t>
      </w:r>
      <w:proofErr w:type="gramEnd"/>
      <w:r w:rsidRPr="00495135">
        <w:tab/>
        <w:t>5-12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 xml:space="preserve">Figure 5-10.  </w:t>
      </w:r>
      <w:r w:rsidR="00462995">
        <w:tab/>
      </w:r>
      <w:proofErr w:type="gramStart"/>
      <w:r w:rsidRPr="00495135">
        <w:t>Illustration of microtexture, macrotexture, and megatexture for</w:t>
      </w:r>
      <w:r w:rsidR="00943357">
        <w:t xml:space="preserve"> </w:t>
      </w:r>
      <w:r w:rsidRPr="00495135">
        <w:t>road</w:t>
      </w:r>
      <w:r w:rsidR="00943357">
        <w:br/>
      </w:r>
      <w:r w:rsidRPr="00495135">
        <w:t>surfaces.</w:t>
      </w:r>
      <w:proofErr w:type="gramEnd"/>
      <w:r w:rsidRPr="00495135">
        <w:tab/>
        <w:t>5-</w:t>
      </w:r>
      <w:r w:rsidR="00495135" w:rsidRPr="00495135">
        <w:t>13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1</w:t>
      </w:r>
      <w:r w:rsidRPr="00495135">
        <w:t xml:space="preserve">.  </w:t>
      </w:r>
      <w:r w:rsidR="00462995">
        <w:tab/>
      </w:r>
      <w:proofErr w:type="gramStart"/>
      <w:r w:rsidRPr="00495135">
        <w:t>British pendulum tester.</w:t>
      </w:r>
      <w:proofErr w:type="gramEnd"/>
      <w:r w:rsidRPr="00495135">
        <w:tab/>
        <w:t>5-</w:t>
      </w:r>
      <w:r w:rsidR="00495135" w:rsidRPr="00495135">
        <w:t>14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2</w:t>
      </w:r>
      <w:r w:rsidRPr="00495135">
        <w:t xml:space="preserve">.  </w:t>
      </w:r>
      <w:r w:rsidR="00462995">
        <w:tab/>
      </w:r>
      <w:r w:rsidRPr="00495135">
        <w:t>DF Tester.</w:t>
      </w:r>
      <w:r w:rsidRPr="00495135">
        <w:tab/>
        <w:t>5-</w:t>
      </w:r>
      <w:r w:rsidR="00495135" w:rsidRPr="00495135">
        <w:t>15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3</w:t>
      </w:r>
      <w:r w:rsidRPr="00495135">
        <w:t xml:space="preserve">.  </w:t>
      </w:r>
      <w:r w:rsidR="00462995">
        <w:tab/>
      </w:r>
      <w:r w:rsidRPr="00495135">
        <w:t>Sand patch test kit.</w:t>
      </w:r>
      <w:r w:rsidRPr="00495135">
        <w:tab/>
        <w:t>5-</w:t>
      </w:r>
      <w:r w:rsidR="00495135" w:rsidRPr="00495135">
        <w:t>16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4</w:t>
      </w:r>
      <w:r w:rsidRPr="00495135">
        <w:t xml:space="preserve">.  </w:t>
      </w:r>
      <w:r w:rsidR="00462995">
        <w:tab/>
      </w:r>
      <w:proofErr w:type="gramStart"/>
      <w:r w:rsidRPr="00495135">
        <w:t>CT Meter.</w:t>
      </w:r>
      <w:proofErr w:type="gramEnd"/>
      <w:r w:rsidRPr="00495135">
        <w:tab/>
        <w:t>5-</w:t>
      </w:r>
      <w:r w:rsidR="00495135" w:rsidRPr="00495135">
        <w:t>16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5</w:t>
      </w:r>
      <w:r w:rsidRPr="00495135">
        <w:t xml:space="preserve">.  </w:t>
      </w:r>
      <w:r w:rsidR="00462995">
        <w:tab/>
      </w:r>
      <w:proofErr w:type="spellStart"/>
      <w:r w:rsidRPr="00495135">
        <w:t>RoboTex</w:t>
      </w:r>
      <w:proofErr w:type="spellEnd"/>
      <w:r w:rsidRPr="00495135">
        <w:t xml:space="preserve"> low-speed texture measurement system.</w:t>
      </w:r>
      <w:r w:rsidRPr="00495135">
        <w:tab/>
        <w:t>5-</w:t>
      </w:r>
      <w:r w:rsidR="00495135" w:rsidRPr="00495135">
        <w:t>17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5-1</w:t>
      </w:r>
      <w:r w:rsidR="00495135" w:rsidRPr="00495135">
        <w:t>6</w:t>
      </w:r>
      <w:r w:rsidRPr="00495135">
        <w:t xml:space="preserve">.  </w:t>
      </w:r>
      <w:r w:rsidR="00462995">
        <w:tab/>
      </w:r>
      <w:proofErr w:type="spellStart"/>
      <w:proofErr w:type="gramStart"/>
      <w:r w:rsidRPr="00495135">
        <w:t>RoboTex</w:t>
      </w:r>
      <w:proofErr w:type="spellEnd"/>
      <w:r w:rsidRPr="00495135">
        <w:t xml:space="preserve"> three-dimensional texture plot.</w:t>
      </w:r>
      <w:proofErr w:type="gramEnd"/>
      <w:r w:rsidRPr="00495135">
        <w:tab/>
        <w:t>5-</w:t>
      </w:r>
      <w:r w:rsidR="00495135" w:rsidRPr="00495135">
        <w:t>17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</w:t>
      </w:r>
      <w:r w:rsidR="00495135" w:rsidRPr="00495135">
        <w:t>-17</w:t>
      </w:r>
      <w:r w:rsidRPr="00495135">
        <w:t xml:space="preserve">.  </w:t>
      </w:r>
      <w:r w:rsidR="00462995">
        <w:tab/>
      </w:r>
      <w:proofErr w:type="gramStart"/>
      <w:r w:rsidRPr="00495135">
        <w:t>High-speed texture profiling system.</w:t>
      </w:r>
      <w:proofErr w:type="gramEnd"/>
      <w:r w:rsidRPr="00495135">
        <w:tab/>
        <w:t>5-</w:t>
      </w:r>
      <w:r w:rsidR="00495135" w:rsidRPr="00495135">
        <w:t>18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18</w:t>
      </w:r>
      <w:r w:rsidRPr="00495135">
        <w:t xml:space="preserve">.  </w:t>
      </w:r>
      <w:r w:rsidR="00462995">
        <w:tab/>
      </w:r>
      <w:proofErr w:type="gramStart"/>
      <w:r w:rsidRPr="00495135">
        <w:t>Texture measurement using the OF Meter.</w:t>
      </w:r>
      <w:proofErr w:type="gramEnd"/>
      <w:r w:rsidRPr="00495135">
        <w:tab/>
        <w:t>5-</w:t>
      </w:r>
      <w:r w:rsidR="00495135" w:rsidRPr="00495135">
        <w:t>19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19</w:t>
      </w:r>
      <w:r w:rsidRPr="00495135">
        <w:t xml:space="preserve">.  </w:t>
      </w:r>
      <w:r w:rsidR="00462995">
        <w:tab/>
      </w:r>
      <w:proofErr w:type="gramStart"/>
      <w:r w:rsidRPr="00495135">
        <w:t>Pavement surface texture spectrum.</w:t>
      </w:r>
      <w:proofErr w:type="gramEnd"/>
      <w:r w:rsidRPr="00495135">
        <w:tab/>
        <w:t>5-</w:t>
      </w:r>
      <w:r w:rsidR="00495135" w:rsidRPr="00495135">
        <w:t>21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0</w:t>
      </w:r>
      <w:r w:rsidRPr="00495135">
        <w:t xml:space="preserve">.  </w:t>
      </w:r>
      <w:r w:rsidR="00462995">
        <w:tab/>
      </w:r>
      <w:proofErr w:type="gramStart"/>
      <w:r w:rsidRPr="00495135">
        <w:t>Simplified diagram of forces acting on a rotating wheel.</w:t>
      </w:r>
      <w:proofErr w:type="gramEnd"/>
      <w:r w:rsidRPr="00495135">
        <w:tab/>
        <w:t>5-</w:t>
      </w:r>
      <w:r w:rsidR="00495135" w:rsidRPr="00495135">
        <w:t>27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1</w:t>
      </w:r>
      <w:r w:rsidRPr="00495135">
        <w:t xml:space="preserve">.  </w:t>
      </w:r>
      <w:r w:rsidR="00462995">
        <w:tab/>
      </w:r>
      <w:proofErr w:type="gramStart"/>
      <w:r w:rsidRPr="00495135">
        <w:t>Pavement friction versus tire slip.</w:t>
      </w:r>
      <w:proofErr w:type="gramEnd"/>
      <w:r w:rsidRPr="00495135">
        <w:tab/>
        <w:t>5-</w:t>
      </w:r>
      <w:r w:rsidR="00495135" w:rsidRPr="00495135">
        <w:t>28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2</w:t>
      </w:r>
      <w:r w:rsidRPr="00495135">
        <w:t xml:space="preserve">.  </w:t>
      </w:r>
      <w:r w:rsidR="00462995">
        <w:tab/>
      </w:r>
      <w:proofErr w:type="gramStart"/>
      <w:r w:rsidRPr="00495135">
        <w:t>Key mechanisms of pavement–tire friction.</w:t>
      </w:r>
      <w:proofErr w:type="gramEnd"/>
      <w:r w:rsidRPr="00495135">
        <w:tab/>
        <w:t>5-</w:t>
      </w:r>
      <w:r w:rsidR="00495135" w:rsidRPr="00495135">
        <w:t>29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3</w:t>
      </w:r>
      <w:r w:rsidRPr="00495135">
        <w:t xml:space="preserve">.  </w:t>
      </w:r>
      <w:r w:rsidR="00462995">
        <w:tab/>
      </w:r>
      <w:proofErr w:type="gramStart"/>
      <w:r w:rsidRPr="00495135">
        <w:t>Locked-wheel friction trailer.</w:t>
      </w:r>
      <w:proofErr w:type="gramEnd"/>
      <w:r w:rsidRPr="00495135">
        <w:tab/>
        <w:t>5-</w:t>
      </w:r>
      <w:r w:rsidR="00495135" w:rsidRPr="00495135">
        <w:t>30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4</w:t>
      </w:r>
      <w:r w:rsidRPr="00495135">
        <w:t xml:space="preserve">.  </w:t>
      </w:r>
      <w:r w:rsidR="00462995">
        <w:tab/>
      </w:r>
      <w:r w:rsidRPr="00495135">
        <w:t>Ribbed and smooth test tires used for locked-wheel friction testing.</w:t>
      </w:r>
      <w:r w:rsidRPr="00495135">
        <w:tab/>
        <w:t>5-</w:t>
      </w:r>
      <w:r w:rsidR="00495135" w:rsidRPr="00495135">
        <w:t>31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5-2</w:t>
      </w:r>
      <w:r w:rsidR="00495135" w:rsidRPr="00495135">
        <w:t>5</w:t>
      </w:r>
      <w:r w:rsidRPr="00495135">
        <w:t xml:space="preserve">.  </w:t>
      </w:r>
      <w:r w:rsidR="00462995">
        <w:tab/>
      </w:r>
      <w:proofErr w:type="gramStart"/>
      <w:r w:rsidRPr="00495135">
        <w:t xml:space="preserve">Example of a possible </w:t>
      </w:r>
      <w:proofErr w:type="spellStart"/>
      <w:r w:rsidRPr="00495135">
        <w:t>PFM</w:t>
      </w:r>
      <w:proofErr w:type="spellEnd"/>
      <w:r w:rsidRPr="00495135">
        <w:t xml:space="preserve"> program.</w:t>
      </w:r>
      <w:proofErr w:type="gramEnd"/>
      <w:r w:rsidRPr="00495135">
        <w:tab/>
        <w:t>5-3</w:t>
      </w:r>
      <w:r w:rsidR="00495135" w:rsidRPr="00495135">
        <w:t>3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26</w:t>
      </w:r>
      <w:r w:rsidRPr="00495135">
        <w:t xml:space="preserve">.  </w:t>
      </w:r>
      <w:r w:rsidR="00462995">
        <w:tab/>
      </w:r>
      <w:proofErr w:type="gramStart"/>
      <w:r w:rsidRPr="00495135">
        <w:t>Weighting curves used for sound pressure level adjustment.</w:t>
      </w:r>
      <w:proofErr w:type="gramEnd"/>
      <w:r w:rsidRPr="00495135">
        <w:tab/>
        <w:t>5-</w:t>
      </w:r>
      <w:r w:rsidR="00495135" w:rsidRPr="00495135">
        <w:t>39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27</w:t>
      </w:r>
      <w:r w:rsidRPr="00495135">
        <w:t xml:space="preserve">.  </w:t>
      </w:r>
      <w:r w:rsidR="00462995">
        <w:tab/>
      </w:r>
      <w:proofErr w:type="gramStart"/>
      <w:r w:rsidRPr="00495135">
        <w:t>Example of various sound level measurements.</w:t>
      </w:r>
      <w:proofErr w:type="gramEnd"/>
      <w:r w:rsidRPr="00495135">
        <w:tab/>
        <w:t>5-</w:t>
      </w:r>
      <w:r w:rsidR="00495135" w:rsidRPr="00495135">
        <w:t>40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28</w:t>
      </w:r>
      <w:r w:rsidRPr="00495135">
        <w:t xml:space="preserve">.  </w:t>
      </w:r>
      <w:r w:rsidR="00462995">
        <w:tab/>
      </w:r>
      <w:proofErr w:type="spellStart"/>
      <w:proofErr w:type="gramStart"/>
      <w:r w:rsidRPr="00495135">
        <w:t>CPX</w:t>
      </w:r>
      <w:proofErr w:type="spellEnd"/>
      <w:r w:rsidRPr="00495135">
        <w:t xml:space="preserve"> trailer.</w:t>
      </w:r>
      <w:proofErr w:type="gramEnd"/>
      <w:r w:rsidRPr="00495135">
        <w:tab/>
        <w:t>5-</w:t>
      </w:r>
      <w:r w:rsidR="00495135" w:rsidRPr="00495135">
        <w:t>42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29</w:t>
      </w:r>
      <w:r w:rsidRPr="00495135">
        <w:t xml:space="preserve">.  </w:t>
      </w:r>
      <w:r w:rsidR="00462995">
        <w:tab/>
      </w:r>
      <w:proofErr w:type="spellStart"/>
      <w:proofErr w:type="gramStart"/>
      <w:r w:rsidRPr="00495135">
        <w:t>CPX</w:t>
      </w:r>
      <w:proofErr w:type="spellEnd"/>
      <w:r w:rsidRPr="00495135">
        <w:t xml:space="preserve"> trailer close-up.</w:t>
      </w:r>
      <w:proofErr w:type="gramEnd"/>
      <w:r w:rsidRPr="00495135">
        <w:tab/>
        <w:t>5-</w:t>
      </w:r>
      <w:r w:rsidR="00495135" w:rsidRPr="00495135">
        <w:t>42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lastRenderedPageBreak/>
        <w:t>Figure 5-3</w:t>
      </w:r>
      <w:r w:rsidR="00495135" w:rsidRPr="00495135">
        <w:t>0</w:t>
      </w:r>
      <w:r w:rsidRPr="00495135">
        <w:t xml:space="preserve">.  </w:t>
      </w:r>
      <w:r w:rsidR="00462995">
        <w:tab/>
      </w:r>
      <w:proofErr w:type="gramStart"/>
      <w:r w:rsidRPr="00495135">
        <w:t>OBSI equipment.</w:t>
      </w:r>
      <w:proofErr w:type="gramEnd"/>
      <w:r w:rsidRPr="00495135">
        <w:tab/>
        <w:t>5-</w:t>
      </w:r>
      <w:r w:rsidR="00495135" w:rsidRPr="00495135">
        <w:t>43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5-3</w:t>
      </w:r>
      <w:r w:rsidR="00495135" w:rsidRPr="00495135">
        <w:t>1</w:t>
      </w:r>
      <w:r w:rsidRPr="00495135">
        <w:t xml:space="preserve">.  </w:t>
      </w:r>
      <w:r w:rsidR="00462995">
        <w:tab/>
      </w:r>
      <w:proofErr w:type="gramStart"/>
      <w:r w:rsidRPr="00495135">
        <w:t>Acoustical absorption test equipment.</w:t>
      </w:r>
      <w:proofErr w:type="gramEnd"/>
      <w:r w:rsidRPr="00495135">
        <w:tab/>
        <w:t>5-</w:t>
      </w:r>
      <w:r w:rsidR="00495135" w:rsidRPr="00495135">
        <w:t>45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5-3</w:t>
      </w:r>
      <w:r w:rsidR="00495135" w:rsidRPr="00495135">
        <w:t>2</w:t>
      </w:r>
      <w:r w:rsidRPr="00495135">
        <w:t xml:space="preserve">.  </w:t>
      </w:r>
      <w:r w:rsidR="00462995">
        <w:tab/>
      </w:r>
      <w:proofErr w:type="gramStart"/>
      <w:r w:rsidRPr="00495135">
        <w:t>Texture measurement equipment.</w:t>
      </w:r>
      <w:proofErr w:type="gramEnd"/>
      <w:r w:rsidRPr="00495135">
        <w:tab/>
        <w:t>5-</w:t>
      </w:r>
      <w:r w:rsidR="00495135" w:rsidRPr="00495135">
        <w:t>46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5-3</w:t>
      </w:r>
      <w:r w:rsidR="00495135" w:rsidRPr="00495135">
        <w:t>3</w:t>
      </w:r>
      <w:r w:rsidRPr="00495135">
        <w:t xml:space="preserve">.  </w:t>
      </w:r>
      <w:r w:rsidR="00462995">
        <w:tab/>
      </w:r>
      <w:proofErr w:type="spellStart"/>
      <w:proofErr w:type="gramStart"/>
      <w:r w:rsidRPr="00495135">
        <w:t>OGFC</w:t>
      </w:r>
      <w:proofErr w:type="spellEnd"/>
      <w:r w:rsidRPr="00495135">
        <w:t xml:space="preserve"> surface texture.</w:t>
      </w:r>
      <w:proofErr w:type="gramEnd"/>
      <w:r w:rsidRPr="00495135">
        <w:tab/>
        <w:t>5-</w:t>
      </w:r>
      <w:r w:rsidR="00495135" w:rsidRPr="00495135">
        <w:t>46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34</w:t>
      </w:r>
      <w:r w:rsidRPr="00495135">
        <w:t xml:space="preserve">.  </w:t>
      </w:r>
      <w:r w:rsidR="00462995">
        <w:tab/>
      </w:r>
      <w:proofErr w:type="spellStart"/>
      <w:proofErr w:type="gramStart"/>
      <w:r w:rsidRPr="00495135">
        <w:t>SMA</w:t>
      </w:r>
      <w:proofErr w:type="spellEnd"/>
      <w:r w:rsidRPr="00495135">
        <w:t xml:space="preserve"> aggregate structure.</w:t>
      </w:r>
      <w:proofErr w:type="gramEnd"/>
      <w:r w:rsidRPr="00495135">
        <w:tab/>
        <w:t>5-</w:t>
      </w:r>
      <w:r w:rsidR="00495135" w:rsidRPr="00495135">
        <w:t>47</w:t>
      </w:r>
    </w:p>
    <w:p w:rsidR="00451D1A" w:rsidRPr="00495135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35</w:t>
      </w:r>
      <w:r w:rsidRPr="00495135">
        <w:t xml:space="preserve">.  </w:t>
      </w:r>
      <w:r w:rsidR="00462995">
        <w:tab/>
      </w:r>
      <w:r w:rsidRPr="00495135">
        <w:t>European two-layer asphalt design.</w:t>
      </w:r>
      <w:r w:rsidRPr="00495135">
        <w:tab/>
        <w:t>5-</w:t>
      </w:r>
      <w:r w:rsidR="00495135" w:rsidRPr="00495135">
        <w:t>48</w:t>
      </w:r>
    </w:p>
    <w:p w:rsidR="00451D1A" w:rsidRPr="00DE30F3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495135">
        <w:t>Figure 5-</w:t>
      </w:r>
      <w:r w:rsidR="00495135" w:rsidRPr="00495135">
        <w:t>36</w:t>
      </w:r>
      <w:r w:rsidRPr="00495135">
        <w:t xml:space="preserve">.  </w:t>
      </w:r>
      <w:r w:rsidR="00462995">
        <w:tab/>
      </w:r>
      <w:proofErr w:type="gramStart"/>
      <w:r w:rsidRPr="00495135">
        <w:t>NGCS single-pass diamond grinding head</w:t>
      </w:r>
      <w:r w:rsidRPr="00DE30F3">
        <w:t>.</w:t>
      </w:r>
      <w:proofErr w:type="gramEnd"/>
      <w:r w:rsidRPr="00DE30F3">
        <w:tab/>
        <w:t>5-</w:t>
      </w:r>
      <w:r w:rsidR="00495135" w:rsidRPr="00DE30F3">
        <w:t>49</w:t>
      </w:r>
    </w:p>
    <w:p w:rsidR="00451D1A" w:rsidRPr="00DE30F3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DE30F3">
        <w:t>Figure 5-</w:t>
      </w:r>
      <w:r w:rsidR="00495135" w:rsidRPr="00DE30F3">
        <w:t>37</w:t>
      </w:r>
      <w:r w:rsidRPr="00DE30F3">
        <w:t xml:space="preserve">.  </w:t>
      </w:r>
      <w:r w:rsidR="00462995">
        <w:tab/>
      </w:r>
      <w:r w:rsidRPr="00DE30F3">
        <w:t>NGCS second pass diamond grinding head.</w:t>
      </w:r>
      <w:r w:rsidRPr="00DE30F3">
        <w:tab/>
        <w:t>5-</w:t>
      </w:r>
      <w:r w:rsidR="00495135" w:rsidRPr="00DE30F3">
        <w:t>49</w:t>
      </w:r>
    </w:p>
    <w:p w:rsidR="00451D1A" w:rsidRPr="00DE30F3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DE30F3">
        <w:t>Figure 5-</w:t>
      </w:r>
      <w:r w:rsidR="00495135" w:rsidRPr="00DE30F3">
        <w:t>38</w:t>
      </w:r>
      <w:r w:rsidRPr="00DE30F3">
        <w:t xml:space="preserve">.  </w:t>
      </w:r>
      <w:r w:rsidR="00462995">
        <w:tab/>
      </w:r>
      <w:proofErr w:type="gramStart"/>
      <w:r w:rsidRPr="00DE30F3">
        <w:t>Next generation concrete surface.</w:t>
      </w:r>
      <w:proofErr w:type="gramEnd"/>
      <w:r w:rsidRPr="00DE30F3">
        <w:tab/>
        <w:t>5-</w:t>
      </w:r>
      <w:r w:rsidR="00495135" w:rsidRPr="00DE30F3">
        <w:t>50</w:t>
      </w:r>
    </w:p>
    <w:p w:rsidR="00451D1A" w:rsidRPr="00DE30F3" w:rsidRDefault="00451D1A" w:rsidP="00462995">
      <w:pPr>
        <w:tabs>
          <w:tab w:val="left" w:pos="1440"/>
          <w:tab w:val="right" w:leader="dot" w:pos="9360"/>
        </w:tabs>
        <w:ind w:left="1440" w:hanging="1440"/>
      </w:pPr>
      <w:r w:rsidRPr="00DE30F3">
        <w:t>Figure 5-</w:t>
      </w:r>
      <w:r w:rsidR="00495135" w:rsidRPr="00DE30F3">
        <w:t>39</w:t>
      </w:r>
      <w:r w:rsidRPr="00DE30F3">
        <w:t xml:space="preserve">.  </w:t>
      </w:r>
      <w:r w:rsidR="00462995">
        <w:tab/>
      </w:r>
      <w:r w:rsidRPr="00DE30F3">
        <w:t>Two-lift concrete construction.</w:t>
      </w:r>
      <w:r w:rsidRPr="00DE30F3">
        <w:tab/>
        <w:t>5-</w:t>
      </w:r>
      <w:r w:rsidR="00495135" w:rsidRPr="00DE30F3">
        <w:t>51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6-1.</w:t>
      </w:r>
      <w:proofErr w:type="gramEnd"/>
      <w:r w:rsidRPr="00DE30F3">
        <w:t xml:space="preserve">  </w:t>
      </w:r>
      <w:r w:rsidR="00DE30F3" w:rsidRPr="00DE30F3">
        <w:tab/>
      </w:r>
      <w:proofErr w:type="gramStart"/>
      <w:r w:rsidRPr="00DE30F3">
        <w:t>Pavement-type selection process.</w:t>
      </w:r>
      <w:proofErr w:type="gramEnd"/>
      <w:r w:rsidRPr="00DE30F3">
        <w:tab/>
        <w:t>6-2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</w:t>
      </w:r>
      <w:r w:rsidR="00DE30F3" w:rsidRPr="00DE30F3">
        <w:t>2</w:t>
      </w:r>
      <w:r w:rsidRPr="00DE30F3">
        <w:t>.</w:t>
      </w:r>
      <w:proofErr w:type="gramEnd"/>
      <w:r w:rsidRPr="00DE30F3">
        <w:t xml:space="preserve">  </w:t>
      </w:r>
      <w:r w:rsidR="00DE30F3" w:rsidRPr="00DE30F3">
        <w:tab/>
      </w:r>
      <w:proofErr w:type="gramStart"/>
      <w:r w:rsidRPr="00DE30F3">
        <w:t>Process for conducting project-level pavement LCCA.</w:t>
      </w:r>
      <w:proofErr w:type="gramEnd"/>
      <w:r w:rsidRPr="00DE30F3">
        <w:tab/>
        <w:t>6-</w:t>
      </w:r>
      <w:r w:rsidR="00DE30F3" w:rsidRPr="00DE30F3">
        <w:t>4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</w:t>
      </w:r>
      <w:r w:rsidR="00DE30F3" w:rsidRPr="00DE30F3">
        <w:t>3</w:t>
      </w:r>
      <w:r w:rsidRPr="00DE30F3">
        <w:t>.</w:t>
      </w:r>
      <w:proofErr w:type="gramEnd"/>
      <w:r w:rsidRPr="00DE30F3">
        <w:t xml:space="preserve">  </w:t>
      </w:r>
      <w:r w:rsidR="00DE30F3" w:rsidRPr="00DE30F3">
        <w:tab/>
      </w:r>
      <w:r w:rsidRPr="00DE30F3">
        <w:t>Illustration of analysis period for a pavement design strategy.</w:t>
      </w:r>
      <w:r w:rsidRPr="00DE30F3">
        <w:tab/>
        <w:t>6-</w:t>
      </w:r>
      <w:r w:rsidR="00DE30F3" w:rsidRPr="00DE30F3">
        <w:t>5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</w:t>
      </w:r>
      <w:r w:rsidR="00DE30F3" w:rsidRPr="00DE30F3">
        <w:t>4</w:t>
      </w:r>
      <w:r w:rsidRPr="00DE30F3">
        <w:t>.</w:t>
      </w:r>
      <w:proofErr w:type="gramEnd"/>
      <w:r w:rsidRPr="00DE30F3">
        <w:t xml:space="preserve">  </w:t>
      </w:r>
      <w:r w:rsidR="00DE30F3" w:rsidRPr="00DE30F3">
        <w:tab/>
      </w:r>
      <w:r w:rsidRPr="00DE30F3">
        <w:t>Alternatives performance curve comparison.</w:t>
      </w:r>
      <w:r w:rsidRPr="00DE30F3">
        <w:tab/>
        <w:t>6-</w:t>
      </w:r>
      <w:r w:rsidR="00DE30F3" w:rsidRPr="00DE30F3">
        <w:t>9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</w:t>
      </w:r>
      <w:r w:rsidR="00DE30F3" w:rsidRPr="00DE30F3">
        <w:t>5</w:t>
      </w:r>
      <w:r w:rsidRPr="00DE30F3">
        <w:t>.</w:t>
      </w:r>
      <w:proofErr w:type="gramEnd"/>
      <w:r w:rsidRPr="00DE30F3">
        <w:t xml:space="preserve">  </w:t>
      </w:r>
      <w:r w:rsidR="00DE30F3" w:rsidRPr="00DE30F3">
        <w:tab/>
      </w:r>
      <w:r w:rsidRPr="00DE30F3">
        <w:t>Example probability distribution</w:t>
      </w:r>
      <w:r w:rsidRPr="00DE30F3">
        <w:tab/>
        <w:t>6-</w:t>
      </w:r>
      <w:r w:rsidR="00DE30F3" w:rsidRPr="00DE30F3">
        <w:t>11</w:t>
      </w:r>
    </w:p>
    <w:p w:rsidR="005022A8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E30F3">
        <w:t>Figure 6-</w:t>
      </w:r>
      <w:r w:rsidR="00DE30F3" w:rsidRPr="00DE30F3">
        <w:t>6</w:t>
      </w:r>
      <w:r w:rsidRPr="00DE30F3">
        <w:t>.</w:t>
      </w:r>
      <w:proofErr w:type="gramEnd"/>
      <w:r w:rsidRPr="00DE30F3">
        <w:t xml:space="preserve">  </w:t>
      </w:r>
      <w:r w:rsidR="00DE30F3" w:rsidRPr="00DE30F3">
        <w:tab/>
      </w:r>
      <w:r w:rsidRPr="00DE30F3">
        <w:t xml:space="preserve">Example </w:t>
      </w:r>
      <w:r w:rsidR="00DE30F3" w:rsidRPr="00DE30F3">
        <w:t xml:space="preserve">of </w:t>
      </w:r>
      <w:r w:rsidRPr="00DE30F3">
        <w:t>expenditure stream diagram</w:t>
      </w:r>
      <w:r w:rsidRPr="00DE30F3">
        <w:tab/>
        <w:t>6-</w:t>
      </w:r>
      <w:r w:rsidR="00DE30F3" w:rsidRPr="00DE30F3">
        <w:t>12</w:t>
      </w:r>
    </w:p>
    <w:p w:rsidR="00DE30F3" w:rsidRPr="00DE30F3" w:rsidRDefault="005022A8" w:rsidP="00462995">
      <w:pPr>
        <w:tabs>
          <w:tab w:val="left" w:pos="1440"/>
          <w:tab w:val="right" w:leader="dot" w:pos="9360"/>
        </w:tabs>
        <w:ind w:left="1440" w:hanging="1440"/>
      </w:pPr>
      <w:r w:rsidRPr="00DE30F3">
        <w:t>Figure 6</w:t>
      </w:r>
      <w:r w:rsidR="00DE30F3" w:rsidRPr="00DE30F3">
        <w:t>-7</w:t>
      </w:r>
      <w:r w:rsidRPr="00DE30F3">
        <w:t xml:space="preserve">.  </w:t>
      </w:r>
      <w:r w:rsidR="00DE30F3" w:rsidRPr="00DE30F3">
        <w:tab/>
      </w:r>
      <w:r w:rsidR="00DE30F3" w:rsidRPr="00DE30F3">
        <w:rPr>
          <w:rFonts w:eastAsia="SimSun"/>
          <w:lang w:eastAsia="zh-CN"/>
        </w:rPr>
        <w:t>Example expenditure stream diagram for a pavement design alternative</w:t>
      </w:r>
      <w:r w:rsidR="00DE30F3" w:rsidRPr="00DE30F3">
        <w:rPr>
          <w:rFonts w:eastAsia="SimSun"/>
          <w:lang w:eastAsia="zh-CN"/>
        </w:rPr>
        <w:tab/>
        <w:t>6-13</w:t>
      </w:r>
    </w:p>
    <w:p w:rsidR="005022A8" w:rsidRPr="00DE30F3" w:rsidRDefault="00DE30F3" w:rsidP="00462995">
      <w:pPr>
        <w:tabs>
          <w:tab w:val="left" w:pos="1440"/>
          <w:tab w:val="right" w:leader="dot" w:pos="9360"/>
        </w:tabs>
        <w:ind w:left="1440" w:hanging="1440"/>
      </w:pPr>
      <w:r w:rsidRPr="00DE30F3">
        <w:t>Figure 6-8.</w:t>
      </w:r>
      <w:r w:rsidRPr="00DE30F3">
        <w:tab/>
      </w:r>
      <w:proofErr w:type="gramStart"/>
      <w:r w:rsidR="005022A8" w:rsidRPr="00DE30F3">
        <w:t>Example tornado plot.</w:t>
      </w:r>
      <w:proofErr w:type="gramEnd"/>
      <w:r w:rsidR="005022A8" w:rsidRPr="00DE30F3">
        <w:tab/>
        <w:t>6-</w:t>
      </w:r>
      <w:r w:rsidRPr="00DE30F3">
        <w:t>15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7-1.</w:t>
      </w:r>
      <w:proofErr w:type="gramEnd"/>
      <w:r w:rsidRPr="00D81846">
        <w:t xml:space="preserve">  </w:t>
      </w:r>
      <w:r w:rsidR="00462995">
        <w:tab/>
      </w:r>
      <w:proofErr w:type="gramStart"/>
      <w:r w:rsidRPr="00D81846">
        <w:t>Finished subgrade.</w:t>
      </w:r>
      <w:proofErr w:type="gramEnd"/>
      <w:r w:rsidRPr="00D81846">
        <w:tab/>
        <w:t>7-5</w:t>
      </w:r>
    </w:p>
    <w:p w:rsidR="00E23956" w:rsidRPr="00D81846" w:rsidRDefault="00E2395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7-2.</w:t>
      </w:r>
      <w:proofErr w:type="gramEnd"/>
      <w:r w:rsidRPr="00D81846">
        <w:t xml:space="preserve"> </w:t>
      </w:r>
      <w:r w:rsidRPr="00D81846">
        <w:tab/>
        <w:t>Chemical stabilization of subgrade soil</w:t>
      </w:r>
      <w:r w:rsidRPr="00D81846">
        <w:tab/>
        <w:t>7-6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7-3.</w:t>
      </w:r>
      <w:proofErr w:type="gramEnd"/>
      <w:r w:rsidRPr="00D81846">
        <w:t xml:space="preserve">  </w:t>
      </w:r>
      <w:r w:rsidR="00462995">
        <w:tab/>
      </w:r>
      <w:r w:rsidRPr="00D81846">
        <w:t xml:space="preserve">Stabilized and </w:t>
      </w:r>
      <w:proofErr w:type="spellStart"/>
      <w:r w:rsidRPr="00D81846">
        <w:t>unstabilized</w:t>
      </w:r>
      <w:proofErr w:type="spellEnd"/>
      <w:r w:rsidRPr="00D81846">
        <w:t xml:space="preserve"> subgrade construction process.</w:t>
      </w:r>
      <w:r w:rsidRPr="00D81846">
        <w:tab/>
        <w:t>7-8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7-4.</w:t>
      </w:r>
      <w:proofErr w:type="gramEnd"/>
      <w:r w:rsidRPr="00D81846">
        <w:t xml:space="preserve">  </w:t>
      </w:r>
      <w:r w:rsidR="00462995">
        <w:tab/>
      </w:r>
      <w:proofErr w:type="gramStart"/>
      <w:r w:rsidRPr="00D81846">
        <w:t>Placement of thick granular layer.</w:t>
      </w:r>
      <w:proofErr w:type="gramEnd"/>
      <w:r w:rsidRPr="00D81846">
        <w:tab/>
        <w:t>7-</w:t>
      </w:r>
      <w:r w:rsidR="00E23956" w:rsidRPr="00D81846">
        <w:t>9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7-5.</w:t>
      </w:r>
      <w:proofErr w:type="gramEnd"/>
      <w:r w:rsidRPr="00D81846">
        <w:t xml:space="preserve">  </w:t>
      </w:r>
      <w:r w:rsidR="00462995">
        <w:tab/>
      </w:r>
      <w:proofErr w:type="gramStart"/>
      <w:r w:rsidRPr="00D81846">
        <w:t>Geosynthetics construction sequence.</w:t>
      </w:r>
      <w:proofErr w:type="gramEnd"/>
      <w:r w:rsidRPr="00D81846">
        <w:tab/>
        <w:t>7-</w:t>
      </w:r>
      <w:r w:rsidR="00E23956" w:rsidRPr="00D81846">
        <w:t>11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7-6.</w:t>
      </w:r>
      <w:proofErr w:type="gramEnd"/>
      <w:r w:rsidRPr="00D81846">
        <w:t xml:space="preserve">  </w:t>
      </w:r>
      <w:r w:rsidR="00462995">
        <w:tab/>
      </w:r>
      <w:proofErr w:type="spellStart"/>
      <w:r w:rsidRPr="00D81846">
        <w:t>Unstabilized</w:t>
      </w:r>
      <w:proofErr w:type="spellEnd"/>
      <w:r w:rsidRPr="00D81846">
        <w:t xml:space="preserve"> base construction process.</w:t>
      </w:r>
      <w:r w:rsidRPr="00D81846">
        <w:tab/>
        <w:t>7-</w:t>
      </w:r>
      <w:r w:rsidR="00E23956" w:rsidRPr="00D81846">
        <w:t>14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D81846">
        <w:t>Figure 7-7.</w:t>
      </w:r>
      <w:proofErr w:type="gramEnd"/>
      <w:r w:rsidRPr="00D81846">
        <w:t xml:space="preserve">  </w:t>
      </w:r>
      <w:r w:rsidR="00462995">
        <w:tab/>
      </w:r>
      <w:proofErr w:type="gramStart"/>
      <w:r w:rsidRPr="00D81846">
        <w:t>Placement of ATB.</w:t>
      </w:r>
      <w:proofErr w:type="gramEnd"/>
      <w:r w:rsidRPr="00D81846">
        <w:tab/>
        <w:t>7-</w:t>
      </w:r>
      <w:r w:rsidR="00E23956" w:rsidRPr="00D81846">
        <w:t>14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1846">
        <w:t xml:space="preserve">Figure 7-8.  </w:t>
      </w:r>
      <w:r w:rsidR="00462995">
        <w:tab/>
      </w:r>
      <w:r w:rsidRPr="00D81846">
        <w:t>Cement-treated base construction.</w:t>
      </w:r>
      <w:r w:rsidRPr="00D81846">
        <w:tab/>
        <w:t>7-</w:t>
      </w:r>
      <w:r w:rsidR="00E23956" w:rsidRPr="00D81846">
        <w:t>17</w:t>
      </w:r>
    </w:p>
    <w:p w:rsidR="004E2474" w:rsidRPr="00D81846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1846">
        <w:t xml:space="preserve">Figure 7-9.  </w:t>
      </w:r>
      <w:r w:rsidR="00462995">
        <w:tab/>
      </w:r>
      <w:r w:rsidRPr="00D81846">
        <w:t>Lean concrete base construction.</w:t>
      </w:r>
      <w:r w:rsidRPr="00D81846">
        <w:tab/>
        <w:t>7-</w:t>
      </w:r>
      <w:r w:rsidR="00E23956" w:rsidRPr="00D81846">
        <w:t>18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7-10.  </w:t>
      </w:r>
      <w:r w:rsidR="00462995">
        <w:tab/>
      </w:r>
      <w:proofErr w:type="gramStart"/>
      <w:r w:rsidRPr="00D83728">
        <w:t>Batch plant elements.</w:t>
      </w:r>
      <w:proofErr w:type="gramEnd"/>
      <w:r w:rsidRPr="00D83728">
        <w:tab/>
        <w:t>7-</w:t>
      </w:r>
      <w:r w:rsidR="00D81846" w:rsidRPr="00D83728">
        <w:t>21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7-11.  </w:t>
      </w:r>
      <w:r w:rsidR="00462995">
        <w:tab/>
      </w:r>
      <w:proofErr w:type="gramStart"/>
      <w:r w:rsidRPr="00D83728">
        <w:t>Drum-mix plant elements.</w:t>
      </w:r>
      <w:proofErr w:type="gramEnd"/>
      <w:r w:rsidRPr="00D83728">
        <w:tab/>
        <w:t>7-</w:t>
      </w:r>
      <w:r w:rsidR="00D81846" w:rsidRPr="00D83728">
        <w:t>22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7-12.  </w:t>
      </w:r>
      <w:r w:rsidR="00462995">
        <w:tab/>
      </w:r>
      <w:r w:rsidRPr="00D83728">
        <w:t>Tack coat application.</w:t>
      </w:r>
      <w:r w:rsidRPr="00D83728">
        <w:tab/>
        <w:t>7-</w:t>
      </w:r>
      <w:r w:rsidR="00D81846" w:rsidRPr="00D83728">
        <w:t>25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7-13.  </w:t>
      </w:r>
      <w:r w:rsidR="00462995">
        <w:tab/>
      </w:r>
      <w:r w:rsidRPr="00D83728">
        <w:t>Broken tack coat.</w:t>
      </w:r>
      <w:r w:rsidRPr="00D83728">
        <w:tab/>
        <w:t>7-</w:t>
      </w:r>
      <w:r w:rsidR="00D81846" w:rsidRPr="00D83728">
        <w:t>26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7-14.  </w:t>
      </w:r>
      <w:r w:rsidR="00462995">
        <w:tab/>
      </w:r>
      <w:proofErr w:type="gramStart"/>
      <w:r w:rsidRPr="00D83728">
        <w:t>Example of an end-dump truck.</w:t>
      </w:r>
      <w:proofErr w:type="gramEnd"/>
      <w:r w:rsidRPr="00D83728">
        <w:tab/>
        <w:t>7-</w:t>
      </w:r>
      <w:r w:rsidR="00D81846" w:rsidRPr="00D83728">
        <w:t>27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7-15.  </w:t>
      </w:r>
      <w:r w:rsidR="00462995">
        <w:tab/>
      </w:r>
      <w:proofErr w:type="gramStart"/>
      <w:r w:rsidRPr="00D83728">
        <w:t>Example of an end-dump truck with windrow blender device.</w:t>
      </w:r>
      <w:proofErr w:type="gramEnd"/>
      <w:r w:rsidRPr="00D83728">
        <w:tab/>
        <w:t>7-</w:t>
      </w:r>
      <w:r w:rsidR="00D81846" w:rsidRPr="00D83728">
        <w:t>27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7-16.  </w:t>
      </w:r>
      <w:r w:rsidR="00462995">
        <w:tab/>
      </w:r>
      <w:proofErr w:type="gramStart"/>
      <w:r w:rsidRPr="00D83728">
        <w:t>Example of bottom-dump truck.</w:t>
      </w:r>
      <w:proofErr w:type="gramEnd"/>
      <w:r w:rsidRPr="00D83728">
        <w:tab/>
        <w:t>7-</w:t>
      </w:r>
      <w:r w:rsidR="00D81846" w:rsidRPr="00D83728">
        <w:t>28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7-17.  </w:t>
      </w:r>
      <w:r w:rsidR="00462995">
        <w:tab/>
      </w:r>
      <w:proofErr w:type="gramStart"/>
      <w:r w:rsidRPr="00D83728">
        <w:t>Example of live-bottom dump truck.</w:t>
      </w:r>
      <w:proofErr w:type="gramEnd"/>
      <w:r w:rsidRPr="00D83728">
        <w:tab/>
        <w:t>7-</w:t>
      </w:r>
      <w:r w:rsidR="00D81846" w:rsidRPr="00D83728">
        <w:t>28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7-18.  </w:t>
      </w:r>
      <w:r w:rsidR="00462995">
        <w:tab/>
      </w:r>
      <w:proofErr w:type="gramStart"/>
      <w:r w:rsidRPr="00D83728">
        <w:t xml:space="preserve">Schematic of </w:t>
      </w:r>
      <w:r w:rsidR="00D81846" w:rsidRPr="00D83728">
        <w:t xml:space="preserve">asphalt mixture </w:t>
      </w:r>
      <w:r w:rsidRPr="00D83728">
        <w:t>paver.</w:t>
      </w:r>
      <w:proofErr w:type="gramEnd"/>
      <w:r w:rsidRPr="00D83728">
        <w:tab/>
        <w:t>7-</w:t>
      </w:r>
      <w:r w:rsidR="00D81846" w:rsidRPr="00D83728">
        <w:t>29</w:t>
      </w:r>
    </w:p>
    <w:p w:rsidR="00D81846" w:rsidRPr="00D83728" w:rsidRDefault="00D81846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>Figure 7-19.</w:t>
      </w:r>
      <w:r w:rsidRPr="00D83728">
        <w:tab/>
        <w:t>Schematic of material feed system</w:t>
      </w:r>
      <w:r w:rsidRPr="00D83728">
        <w:tab/>
        <w:t>7-30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7-20.  </w:t>
      </w:r>
      <w:r w:rsidR="00462995">
        <w:tab/>
      </w:r>
      <w:proofErr w:type="gramStart"/>
      <w:r w:rsidRPr="00D83728">
        <w:t>Example of a windrow elevator.</w:t>
      </w:r>
      <w:proofErr w:type="gramEnd"/>
      <w:r w:rsidRPr="00D83728">
        <w:tab/>
        <w:t>7-</w:t>
      </w:r>
      <w:r w:rsidR="00D81846" w:rsidRPr="00D83728">
        <w:t>32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7-21.  </w:t>
      </w:r>
      <w:r w:rsidR="00462995">
        <w:tab/>
      </w:r>
      <w:proofErr w:type="gramStart"/>
      <w:r w:rsidRPr="00D83728">
        <w:t>Examples of a surge volume/remixer.</w:t>
      </w:r>
      <w:proofErr w:type="gramEnd"/>
      <w:r w:rsidRPr="00D83728">
        <w:tab/>
        <w:t>7-</w:t>
      </w:r>
      <w:r w:rsidR="00D81846" w:rsidRPr="00D83728">
        <w:t>32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7-22.  </w:t>
      </w:r>
      <w:r w:rsidR="00462995">
        <w:tab/>
      </w:r>
      <w:proofErr w:type="gramStart"/>
      <w:r w:rsidRPr="00D83728">
        <w:t xml:space="preserve">Safety Edge for </w:t>
      </w:r>
      <w:r w:rsidR="00D81846" w:rsidRPr="00D83728">
        <w:t xml:space="preserve">asphalt </w:t>
      </w:r>
      <w:r w:rsidRPr="00D83728">
        <w:t xml:space="preserve">pavements and </w:t>
      </w:r>
      <w:r w:rsidR="00D81846" w:rsidRPr="00D83728">
        <w:t xml:space="preserve">asphalt </w:t>
      </w:r>
      <w:r w:rsidRPr="00D83728">
        <w:t>overlays.</w:t>
      </w:r>
      <w:proofErr w:type="gramEnd"/>
      <w:r w:rsidRPr="00D83728">
        <w:tab/>
        <w:t>7-</w:t>
      </w:r>
      <w:r w:rsidR="00D81846" w:rsidRPr="00D83728">
        <w:t>33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7-23.  </w:t>
      </w:r>
      <w:r w:rsidR="00462995">
        <w:tab/>
      </w:r>
      <w:proofErr w:type="gramStart"/>
      <w:r w:rsidRPr="00D83728">
        <w:t xml:space="preserve">Example of </w:t>
      </w:r>
      <w:r w:rsidR="00D83728" w:rsidRPr="00D83728">
        <w:t>an asphalt pavement</w:t>
      </w:r>
      <w:r w:rsidRPr="00D83728">
        <w:t xml:space="preserve"> Safety Edge.</w:t>
      </w:r>
      <w:proofErr w:type="gramEnd"/>
      <w:r w:rsidRPr="00D83728">
        <w:tab/>
        <w:t>7-</w:t>
      </w:r>
      <w:r w:rsidR="00D81846" w:rsidRPr="00D83728">
        <w:t>34</w:t>
      </w:r>
    </w:p>
    <w:p w:rsidR="004E2474" w:rsidRPr="00D83728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D83728">
        <w:t xml:space="preserve">Figure 7-24.  </w:t>
      </w:r>
      <w:r w:rsidR="00462995">
        <w:tab/>
      </w:r>
      <w:proofErr w:type="gramStart"/>
      <w:r w:rsidRPr="00D83728">
        <w:t>Example of paver screed.</w:t>
      </w:r>
      <w:proofErr w:type="gramEnd"/>
      <w:r w:rsidRPr="00D83728">
        <w:tab/>
        <w:t>7-</w:t>
      </w:r>
      <w:r w:rsidR="00D83728" w:rsidRPr="00D83728">
        <w:t>35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7-25.  </w:t>
      </w:r>
      <w:r w:rsidR="00462995">
        <w:tab/>
      </w:r>
      <w:proofErr w:type="gramStart"/>
      <w:r w:rsidRPr="007B2CB0">
        <w:t>Example of steel wheel roller.</w:t>
      </w:r>
      <w:proofErr w:type="gramEnd"/>
      <w:r w:rsidRPr="007B2CB0">
        <w:tab/>
        <w:t>7-</w:t>
      </w:r>
      <w:r w:rsidR="00951209" w:rsidRPr="007B2CB0">
        <w:t>36</w:t>
      </w:r>
    </w:p>
    <w:p w:rsidR="00951209" w:rsidRPr="007B2CB0" w:rsidRDefault="00951209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>Figure 7-26.</w:t>
      </w:r>
      <w:r w:rsidRPr="007B2CB0">
        <w:tab/>
        <w:t>Example of steel wheel finish roller.</w:t>
      </w:r>
      <w:r w:rsidRPr="007B2CB0">
        <w:tab/>
        <w:t>7-36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7-27.  </w:t>
      </w:r>
      <w:r w:rsidR="00462995">
        <w:tab/>
      </w:r>
      <w:proofErr w:type="gramStart"/>
      <w:r w:rsidRPr="007B2CB0">
        <w:t>Example of pneumatic tire roller.</w:t>
      </w:r>
      <w:proofErr w:type="gramEnd"/>
      <w:r w:rsidRPr="007B2CB0">
        <w:tab/>
        <w:t>7-</w:t>
      </w:r>
      <w:r w:rsidR="00951209" w:rsidRPr="007B2CB0">
        <w:t>37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7-28.  </w:t>
      </w:r>
      <w:r w:rsidR="00462995">
        <w:tab/>
      </w:r>
      <w:proofErr w:type="gramStart"/>
      <w:r w:rsidRPr="007B2CB0">
        <w:t>Poorly performing longitudinal joints.</w:t>
      </w:r>
      <w:proofErr w:type="gramEnd"/>
      <w:r w:rsidRPr="007B2CB0">
        <w:tab/>
        <w:t>7-</w:t>
      </w:r>
      <w:r w:rsidR="00951209" w:rsidRPr="007B2CB0">
        <w:t>39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7-29.  </w:t>
      </w:r>
      <w:r w:rsidR="00462995">
        <w:tab/>
      </w:r>
      <w:r w:rsidRPr="007B2CB0">
        <w:t xml:space="preserve">Offset multiple lifts of </w:t>
      </w:r>
      <w:r w:rsidR="00951209" w:rsidRPr="007B2CB0">
        <w:t>asphalt mixture</w:t>
      </w:r>
      <w:r w:rsidRPr="007B2CB0">
        <w:t>.</w:t>
      </w:r>
      <w:r w:rsidRPr="007B2CB0">
        <w:tab/>
        <w:t>7-</w:t>
      </w:r>
      <w:r w:rsidR="00951209" w:rsidRPr="007B2CB0">
        <w:t>39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7-30.  </w:t>
      </w:r>
      <w:r w:rsidR="00462995">
        <w:tab/>
      </w:r>
      <w:r w:rsidRPr="007B2CB0">
        <w:t xml:space="preserve">Proper </w:t>
      </w:r>
      <w:proofErr w:type="gramStart"/>
      <w:r w:rsidRPr="007B2CB0">
        <w:t>construction of first paver pass</w:t>
      </w:r>
      <w:proofErr w:type="gramEnd"/>
      <w:r w:rsidRPr="007B2CB0">
        <w:t>.</w:t>
      </w:r>
      <w:r w:rsidRPr="007B2CB0">
        <w:tab/>
        <w:t>7-</w:t>
      </w:r>
      <w:r w:rsidR="00951209" w:rsidRPr="007B2CB0">
        <w:t>40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7-31.  </w:t>
      </w:r>
      <w:r w:rsidR="00462995">
        <w:tab/>
      </w:r>
      <w:proofErr w:type="gramStart"/>
      <w:r w:rsidRPr="007B2CB0">
        <w:t>Compaction of the unsupported edge.</w:t>
      </w:r>
      <w:proofErr w:type="gramEnd"/>
      <w:r w:rsidRPr="007B2CB0">
        <w:tab/>
        <w:t>7-</w:t>
      </w:r>
      <w:r w:rsidR="00951209" w:rsidRPr="007B2CB0">
        <w:t>40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lastRenderedPageBreak/>
        <w:t xml:space="preserve">Figure 7-32.  </w:t>
      </w:r>
      <w:r w:rsidR="00462995">
        <w:tab/>
      </w:r>
      <w:proofErr w:type="gramStart"/>
      <w:r w:rsidRPr="007B2CB0">
        <w:t>Compaction of the confined edge.</w:t>
      </w:r>
      <w:proofErr w:type="gramEnd"/>
      <w:r w:rsidRPr="007B2CB0">
        <w:tab/>
        <w:t>7-</w:t>
      </w:r>
      <w:r w:rsidR="00951209" w:rsidRPr="007B2CB0">
        <w:t>41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7-33.  </w:t>
      </w:r>
      <w:r w:rsidR="00462995">
        <w:tab/>
      </w:r>
      <w:proofErr w:type="gramStart"/>
      <w:r w:rsidRPr="007B2CB0">
        <w:t>Example of image showing temperature-density differentials.</w:t>
      </w:r>
      <w:proofErr w:type="gramEnd"/>
      <w:r w:rsidRPr="007B2CB0">
        <w:tab/>
        <w:t>7-</w:t>
      </w:r>
      <w:r w:rsidR="00951209" w:rsidRPr="007B2CB0">
        <w:t>42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7-34.  </w:t>
      </w:r>
      <w:r w:rsidR="00462995">
        <w:tab/>
      </w:r>
      <w:proofErr w:type="gramStart"/>
      <w:r w:rsidRPr="007B2CB0">
        <w:t>Dry concrete batch plant.</w:t>
      </w:r>
      <w:proofErr w:type="gramEnd"/>
      <w:r w:rsidRPr="007B2CB0">
        <w:tab/>
        <w:t>7-</w:t>
      </w:r>
      <w:r w:rsidR="00951209" w:rsidRPr="007B2CB0">
        <w:t>49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7-35.  </w:t>
      </w:r>
      <w:r w:rsidR="00462995">
        <w:tab/>
      </w:r>
      <w:proofErr w:type="gramStart"/>
      <w:r w:rsidRPr="007B2CB0">
        <w:t>Wet (or central mix) concrete batch plant.</w:t>
      </w:r>
      <w:proofErr w:type="gramEnd"/>
      <w:r w:rsidRPr="007B2CB0">
        <w:tab/>
        <w:t>7-</w:t>
      </w:r>
      <w:r w:rsidR="00951209" w:rsidRPr="007B2CB0">
        <w:t>49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7-36.  </w:t>
      </w:r>
      <w:r w:rsidR="00462995">
        <w:tab/>
      </w:r>
      <w:r w:rsidRPr="007B2CB0">
        <w:t>Concrete paving methods.</w:t>
      </w:r>
      <w:r w:rsidRPr="007B2CB0">
        <w:tab/>
        <w:t>7-</w:t>
      </w:r>
      <w:r w:rsidR="007B2CB0" w:rsidRPr="007B2CB0">
        <w:t>51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7-37.  </w:t>
      </w:r>
      <w:r w:rsidR="00462995">
        <w:tab/>
      </w:r>
      <w:proofErr w:type="spellStart"/>
      <w:proofErr w:type="gramStart"/>
      <w:r w:rsidRPr="007B2CB0">
        <w:t>Slipform</w:t>
      </w:r>
      <w:proofErr w:type="spellEnd"/>
      <w:r w:rsidRPr="007B2CB0">
        <w:t xml:space="preserve"> concrete placement.</w:t>
      </w:r>
      <w:proofErr w:type="gramEnd"/>
      <w:r w:rsidRPr="007B2CB0">
        <w:tab/>
        <w:t>7-</w:t>
      </w:r>
      <w:r w:rsidR="007B2CB0" w:rsidRPr="007B2CB0">
        <w:t>52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7-38.  </w:t>
      </w:r>
      <w:r w:rsidR="00462995">
        <w:tab/>
      </w:r>
      <w:proofErr w:type="gramStart"/>
      <w:r w:rsidRPr="007B2CB0">
        <w:t xml:space="preserve">Components of a </w:t>
      </w:r>
      <w:proofErr w:type="spellStart"/>
      <w:r w:rsidRPr="007B2CB0">
        <w:t>slipform</w:t>
      </w:r>
      <w:proofErr w:type="spellEnd"/>
      <w:r w:rsidRPr="007B2CB0">
        <w:t xml:space="preserve"> paver.</w:t>
      </w:r>
      <w:proofErr w:type="gramEnd"/>
      <w:r w:rsidRPr="007B2CB0">
        <w:tab/>
        <w:t>7-</w:t>
      </w:r>
      <w:r w:rsidR="007B2CB0" w:rsidRPr="007B2CB0">
        <w:t>52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7-39.  </w:t>
      </w:r>
      <w:r w:rsidR="00462995">
        <w:tab/>
      </w:r>
      <w:proofErr w:type="gramStart"/>
      <w:r w:rsidRPr="007B2CB0">
        <w:t>Example of fixed form concrete placement.</w:t>
      </w:r>
      <w:proofErr w:type="gramEnd"/>
      <w:r w:rsidRPr="007B2CB0">
        <w:tab/>
        <w:t>7-</w:t>
      </w:r>
      <w:r w:rsidR="007B2CB0" w:rsidRPr="007B2CB0">
        <w:t>53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7-40.  </w:t>
      </w:r>
      <w:r w:rsidR="00462995">
        <w:tab/>
      </w:r>
      <w:proofErr w:type="gramStart"/>
      <w:r w:rsidRPr="007B2CB0">
        <w:t>String line for concrete placement.</w:t>
      </w:r>
      <w:proofErr w:type="gramEnd"/>
      <w:r w:rsidRPr="007B2CB0">
        <w:tab/>
        <w:t>7-</w:t>
      </w:r>
      <w:r w:rsidR="007B2CB0" w:rsidRPr="007B2CB0">
        <w:t>54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7-41.  </w:t>
      </w:r>
      <w:r w:rsidR="00462995">
        <w:tab/>
      </w:r>
      <w:r w:rsidRPr="007B2CB0">
        <w:t>Dowel bar baskets and dowel bar inserter.</w:t>
      </w:r>
      <w:r w:rsidRPr="007B2CB0">
        <w:tab/>
        <w:t>7-5</w:t>
      </w:r>
      <w:r w:rsidR="007B2CB0" w:rsidRPr="007B2CB0">
        <w:t>6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7-42.  </w:t>
      </w:r>
      <w:r w:rsidR="00462995">
        <w:tab/>
      </w:r>
      <w:r w:rsidRPr="007B2CB0">
        <w:t>Tie bar baskets and tie bar inserter.</w:t>
      </w:r>
      <w:r w:rsidRPr="007B2CB0">
        <w:tab/>
        <w:t>7-</w:t>
      </w:r>
      <w:r w:rsidR="007B2CB0" w:rsidRPr="007B2CB0">
        <w:t>56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7-43.  </w:t>
      </w:r>
      <w:r w:rsidR="00462995">
        <w:tab/>
      </w:r>
      <w:proofErr w:type="gramStart"/>
      <w:r w:rsidRPr="007B2CB0">
        <w:t>Use of bull floats to remove minor surface irregularities.</w:t>
      </w:r>
      <w:proofErr w:type="gramEnd"/>
      <w:r w:rsidRPr="007B2CB0">
        <w:tab/>
        <w:t>7-5</w:t>
      </w:r>
      <w:r w:rsidR="007B2CB0" w:rsidRPr="007B2CB0">
        <w:t>7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7-44.  </w:t>
      </w:r>
      <w:r w:rsidR="00462995">
        <w:tab/>
      </w:r>
      <w:proofErr w:type="gramStart"/>
      <w:r w:rsidRPr="007B2CB0">
        <w:t>Transverse construction joint.</w:t>
      </w:r>
      <w:proofErr w:type="gramEnd"/>
      <w:r w:rsidRPr="007B2CB0">
        <w:tab/>
        <w:t>7-</w:t>
      </w:r>
      <w:r w:rsidR="007B2CB0" w:rsidRPr="007B2CB0">
        <w:t>58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7-45.  </w:t>
      </w:r>
      <w:r w:rsidR="00462995">
        <w:tab/>
      </w:r>
      <w:proofErr w:type="gramStart"/>
      <w:r w:rsidRPr="007B2CB0">
        <w:t>Example of drag texturing.</w:t>
      </w:r>
      <w:proofErr w:type="gramEnd"/>
      <w:r w:rsidRPr="007B2CB0">
        <w:tab/>
        <w:t>7-</w:t>
      </w:r>
      <w:r w:rsidR="007B2CB0" w:rsidRPr="007B2CB0">
        <w:t>59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7-46.  </w:t>
      </w:r>
      <w:r w:rsidR="00462995">
        <w:tab/>
      </w:r>
      <w:proofErr w:type="gramStart"/>
      <w:r w:rsidRPr="007B2CB0">
        <w:t>Longitudinal tining.</w:t>
      </w:r>
      <w:proofErr w:type="gramEnd"/>
      <w:r w:rsidRPr="007B2CB0">
        <w:tab/>
        <w:t>7-</w:t>
      </w:r>
      <w:r w:rsidR="007B2CB0" w:rsidRPr="007B2CB0">
        <w:t>59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7-47.  </w:t>
      </w:r>
      <w:r w:rsidR="00462995">
        <w:tab/>
      </w:r>
      <w:proofErr w:type="gramStart"/>
      <w:r w:rsidRPr="007B2CB0">
        <w:t>Applying curing compound.</w:t>
      </w:r>
      <w:proofErr w:type="gramEnd"/>
      <w:r w:rsidRPr="007B2CB0">
        <w:tab/>
        <w:t>7-</w:t>
      </w:r>
      <w:r w:rsidR="007B2CB0" w:rsidRPr="007B2CB0">
        <w:t>61</w:t>
      </w:r>
    </w:p>
    <w:p w:rsidR="004E2474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7-48.  </w:t>
      </w:r>
      <w:r w:rsidR="00462995">
        <w:tab/>
      </w:r>
      <w:proofErr w:type="gramStart"/>
      <w:r w:rsidRPr="007B2CB0">
        <w:t>Safety Edge for concrete pavements and concrete overlays.</w:t>
      </w:r>
      <w:proofErr w:type="gramEnd"/>
      <w:r w:rsidRPr="007B2CB0">
        <w:tab/>
        <w:t>7-</w:t>
      </w:r>
      <w:r w:rsidR="007B2CB0" w:rsidRPr="007B2CB0">
        <w:t>64</w:t>
      </w:r>
    </w:p>
    <w:p w:rsidR="005022A8" w:rsidRPr="007B2CB0" w:rsidRDefault="004E2474" w:rsidP="00462995">
      <w:pPr>
        <w:tabs>
          <w:tab w:val="left" w:pos="1440"/>
          <w:tab w:val="right" w:leader="dot" w:pos="9360"/>
        </w:tabs>
        <w:ind w:left="1440" w:hanging="1440"/>
      </w:pPr>
      <w:r w:rsidRPr="007B2CB0">
        <w:t xml:space="preserve">Figure 7-49.  </w:t>
      </w:r>
      <w:r w:rsidR="00462995">
        <w:tab/>
      </w:r>
      <w:proofErr w:type="gramStart"/>
      <w:r w:rsidRPr="007B2CB0">
        <w:t>Example of Safety Edge.</w:t>
      </w:r>
      <w:proofErr w:type="gramEnd"/>
      <w:r w:rsidRPr="007B2CB0">
        <w:tab/>
        <w:t>7-</w:t>
      </w:r>
      <w:r w:rsidR="007B2CB0" w:rsidRPr="007B2CB0">
        <w:t>65</w:t>
      </w:r>
    </w:p>
    <w:p w:rsidR="005743E8" w:rsidRPr="005A7DF4" w:rsidRDefault="005743E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A7DF4">
        <w:t>Figure 8-1.</w:t>
      </w:r>
      <w:proofErr w:type="gramEnd"/>
      <w:r w:rsidRPr="005A7DF4">
        <w:t xml:space="preserve">  </w:t>
      </w:r>
      <w:r w:rsidR="00462995">
        <w:tab/>
      </w:r>
      <w:r w:rsidRPr="005A7DF4">
        <w:t>Types of distress data collected.</w:t>
      </w:r>
      <w:r w:rsidRPr="005A7DF4">
        <w:tab/>
        <w:t>8-5</w:t>
      </w:r>
    </w:p>
    <w:p w:rsidR="005743E8" w:rsidRPr="005A7DF4" w:rsidRDefault="005743E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A7DF4">
        <w:t>Figure 8-2.</w:t>
      </w:r>
      <w:proofErr w:type="gramEnd"/>
      <w:r w:rsidRPr="005A7DF4">
        <w:t xml:space="preserve">  </w:t>
      </w:r>
      <w:r w:rsidR="00462995">
        <w:tab/>
      </w:r>
      <w:r w:rsidRPr="005A7DF4">
        <w:t>Steps in data collection and analysis</w:t>
      </w:r>
      <w:r w:rsidRPr="005A7DF4">
        <w:tab/>
        <w:t>8-8</w:t>
      </w:r>
    </w:p>
    <w:p w:rsidR="005743E8" w:rsidRPr="005A7DF4" w:rsidRDefault="005743E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A7DF4">
        <w:t>Figure 8-3.</w:t>
      </w:r>
      <w:proofErr w:type="gramEnd"/>
      <w:r w:rsidRPr="005A7DF4">
        <w:t xml:space="preserve">  </w:t>
      </w:r>
      <w:r w:rsidR="00462995">
        <w:tab/>
      </w:r>
      <w:proofErr w:type="gramStart"/>
      <w:r w:rsidRPr="005A7DF4">
        <w:t>Example of a sampling approach.</w:t>
      </w:r>
      <w:proofErr w:type="gramEnd"/>
      <w:r w:rsidRPr="005A7DF4">
        <w:tab/>
        <w:t>8-11</w:t>
      </w:r>
    </w:p>
    <w:p w:rsidR="005743E8" w:rsidRPr="005A7DF4" w:rsidRDefault="005743E8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A7DF4">
        <w:t>Figure 8-</w:t>
      </w:r>
      <w:r w:rsidR="005A7DF4" w:rsidRPr="005A7DF4">
        <w:t>4</w:t>
      </w:r>
      <w:r w:rsidRPr="005A7DF4">
        <w:t>.</w:t>
      </w:r>
      <w:proofErr w:type="gramEnd"/>
      <w:r w:rsidRPr="005A7DF4">
        <w:t xml:space="preserve">  </w:t>
      </w:r>
      <w:r w:rsidR="00462995">
        <w:tab/>
      </w:r>
      <w:proofErr w:type="gramStart"/>
      <w:r w:rsidRPr="005A7DF4">
        <w:t>Schematic diagram of FWD testing equipment.</w:t>
      </w:r>
      <w:proofErr w:type="gramEnd"/>
      <w:r w:rsidRPr="005A7DF4">
        <w:tab/>
        <w:t>8-</w:t>
      </w:r>
      <w:r w:rsidR="005A7DF4" w:rsidRPr="005A7DF4">
        <w:t>16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9-1.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Typical pavement deflection basin.</w:t>
      </w:r>
      <w:proofErr w:type="gramEnd"/>
      <w:r w:rsidRPr="00330ABA">
        <w:tab/>
        <w:t>9-2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9-2.</w:t>
      </w:r>
      <w:proofErr w:type="gramEnd"/>
      <w:r w:rsidRPr="00330ABA">
        <w:t xml:space="preserve">  </w:t>
      </w:r>
      <w:r w:rsidR="00462995">
        <w:tab/>
      </w:r>
      <w:r w:rsidRPr="00330ABA">
        <w:t>Benkelman Beam.</w:t>
      </w:r>
      <w:r w:rsidRPr="00330ABA">
        <w:tab/>
        <w:t>9-3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9-3.</w:t>
      </w:r>
      <w:proofErr w:type="gramEnd"/>
      <w:r w:rsidRPr="00330ABA">
        <w:t xml:space="preserve">  </w:t>
      </w:r>
      <w:r w:rsidR="00462995">
        <w:tab/>
      </w:r>
      <w:proofErr w:type="spellStart"/>
      <w:proofErr w:type="gramStart"/>
      <w:r w:rsidRPr="00330ABA">
        <w:t>Dynaflect</w:t>
      </w:r>
      <w:proofErr w:type="spellEnd"/>
      <w:r w:rsidRPr="00330ABA">
        <w:t>.</w:t>
      </w:r>
      <w:proofErr w:type="gramEnd"/>
      <w:r w:rsidRPr="00330ABA">
        <w:tab/>
        <w:t>9-3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9-4.</w:t>
      </w:r>
      <w:proofErr w:type="gramEnd"/>
      <w:r w:rsidRPr="00330ABA">
        <w:t xml:space="preserve">  </w:t>
      </w:r>
      <w:r w:rsidR="00462995">
        <w:tab/>
      </w:r>
      <w:r w:rsidRPr="00330ABA">
        <w:t>Example of FWD.</w:t>
      </w:r>
      <w:r w:rsidRPr="00330ABA">
        <w:tab/>
        <w:t>9-4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9-5.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Air-coupled GPR.</w:t>
      </w:r>
      <w:proofErr w:type="gramEnd"/>
      <w:r w:rsidRPr="00330ABA">
        <w:tab/>
        <w:t>9-7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9-6.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GPR principles.</w:t>
      </w:r>
      <w:proofErr w:type="gramEnd"/>
      <w:r w:rsidRPr="00330ABA">
        <w:tab/>
        <w:t>9-8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9-7.</w:t>
      </w:r>
      <w:proofErr w:type="gramEnd"/>
      <w:r w:rsidRPr="00330ABA">
        <w:t xml:space="preserve">  </w:t>
      </w:r>
      <w:r w:rsidR="00462995">
        <w:tab/>
      </w:r>
      <w:r w:rsidRPr="00330ABA">
        <w:t>GPR scan of CRCP.</w:t>
      </w:r>
      <w:r w:rsidRPr="00330ABA">
        <w:tab/>
        <w:t>9-9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9-8.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UPV testing.</w:t>
      </w:r>
      <w:proofErr w:type="gramEnd"/>
      <w:r w:rsidRPr="00330ABA">
        <w:tab/>
        <w:t>9-10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>Figure 9-9.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Schematic of impact echo.</w:t>
      </w:r>
      <w:proofErr w:type="gramEnd"/>
      <w:r w:rsidRPr="00330ABA">
        <w:tab/>
        <w:t>9-12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9-10.  </w:t>
      </w:r>
      <w:r w:rsidR="00462995">
        <w:tab/>
      </w:r>
      <w:proofErr w:type="gramStart"/>
      <w:r w:rsidRPr="00330ABA">
        <w:t xml:space="preserve">Schematic of </w:t>
      </w:r>
      <w:proofErr w:type="spellStart"/>
      <w:r w:rsidRPr="00330ABA">
        <w:t>SASW</w:t>
      </w:r>
      <w:proofErr w:type="spellEnd"/>
      <w:r w:rsidRPr="00330ABA">
        <w:t>.</w:t>
      </w:r>
      <w:proofErr w:type="gramEnd"/>
      <w:r w:rsidRPr="00330ABA">
        <w:tab/>
        <w:t>9-14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9-11.  </w:t>
      </w:r>
      <w:r w:rsidR="00462995">
        <w:tab/>
      </w:r>
      <w:proofErr w:type="gramStart"/>
      <w:r w:rsidRPr="00330ABA">
        <w:t>PSPA.</w:t>
      </w:r>
      <w:proofErr w:type="gramEnd"/>
      <w:r w:rsidRPr="00330ABA">
        <w:tab/>
        <w:t>9-15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9-12.  </w:t>
      </w:r>
      <w:r w:rsidR="00462995">
        <w:tab/>
      </w:r>
      <w:r w:rsidRPr="00330ABA">
        <w:t>MIT Scan T2.</w:t>
      </w:r>
      <w:r w:rsidRPr="00330ABA">
        <w:tab/>
        <w:t>9-16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9-13.  </w:t>
      </w:r>
      <w:r w:rsidR="00462995">
        <w:tab/>
      </w:r>
      <w:proofErr w:type="gramStart"/>
      <w:r w:rsidRPr="00330ABA">
        <w:t>Placement of metal reflector prior to paving.</w:t>
      </w:r>
      <w:proofErr w:type="gramEnd"/>
      <w:r w:rsidRPr="00330ABA">
        <w:tab/>
        <w:t>9-17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9-14.  </w:t>
      </w:r>
      <w:r w:rsidR="00462995">
        <w:tab/>
      </w:r>
      <w:proofErr w:type="spellStart"/>
      <w:proofErr w:type="gramStart"/>
      <w:r w:rsidRPr="00330ABA">
        <w:t>Pachometer</w:t>
      </w:r>
      <w:proofErr w:type="spellEnd"/>
      <w:r w:rsidRPr="00330ABA">
        <w:t xml:space="preserve"> schematic.</w:t>
      </w:r>
      <w:proofErr w:type="gramEnd"/>
      <w:r w:rsidRPr="00330ABA">
        <w:tab/>
        <w:t>9-18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9-15.  </w:t>
      </w:r>
      <w:r w:rsidR="00462995">
        <w:tab/>
      </w:r>
      <w:r w:rsidRPr="00330ABA">
        <w:t xml:space="preserve">MIT Scan-2 being used for measuring dowel. </w:t>
      </w:r>
      <w:r w:rsidRPr="00330ABA">
        <w:tab/>
        <w:t>9-19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9-16.  </w:t>
      </w:r>
      <w:r w:rsidR="00462995">
        <w:tab/>
      </w:r>
      <w:proofErr w:type="gramStart"/>
      <w:r w:rsidRPr="00330ABA">
        <w:t>Depiction of load transfer.</w:t>
      </w:r>
      <w:proofErr w:type="gramEnd"/>
      <w:r w:rsidRPr="00330ABA">
        <w:tab/>
        <w:t>9-</w:t>
      </w:r>
      <w:r>
        <w:t>24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9-17.  </w:t>
      </w:r>
      <w:r w:rsidR="00462995">
        <w:tab/>
      </w:r>
      <w:r w:rsidRPr="00330ABA">
        <w:t>Example void detection plot.</w:t>
      </w:r>
      <w:r w:rsidRPr="00330ABA">
        <w:tab/>
        <w:t>9-25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9-18.  </w:t>
      </w:r>
      <w:r w:rsidR="00462995">
        <w:tab/>
      </w:r>
      <w:r w:rsidRPr="00330ABA">
        <w:t>ATLAS test facility.</w:t>
      </w:r>
      <w:r w:rsidRPr="00330ABA">
        <w:tab/>
        <w:t>9-</w:t>
      </w:r>
      <w:r>
        <w:t>26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9-19.  </w:t>
      </w:r>
      <w:r w:rsidR="00462995">
        <w:tab/>
      </w:r>
      <w:proofErr w:type="gramStart"/>
      <w:r w:rsidRPr="00330ABA">
        <w:t xml:space="preserve">Florida </w:t>
      </w:r>
      <w:proofErr w:type="spellStart"/>
      <w:r w:rsidRPr="00330ABA">
        <w:t>HVS</w:t>
      </w:r>
      <w:proofErr w:type="spellEnd"/>
      <w:r w:rsidRPr="00330ABA">
        <w:t xml:space="preserve"> mobile testing device.</w:t>
      </w:r>
      <w:proofErr w:type="gramEnd"/>
      <w:r w:rsidRPr="00330ABA">
        <w:tab/>
        <w:t>9-27</w:t>
      </w:r>
    </w:p>
    <w:p w:rsidR="00330ABA" w:rsidRP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9-20.  </w:t>
      </w:r>
      <w:r w:rsidR="00462995">
        <w:tab/>
      </w:r>
      <w:proofErr w:type="gramStart"/>
      <w:r w:rsidRPr="00330ABA">
        <w:t>Calt</w:t>
      </w:r>
      <w:r w:rsidR="00774A2A">
        <w:t xml:space="preserve">rans </w:t>
      </w:r>
      <w:proofErr w:type="spellStart"/>
      <w:r w:rsidR="00774A2A">
        <w:t>HVS</w:t>
      </w:r>
      <w:proofErr w:type="spellEnd"/>
      <w:r w:rsidR="00774A2A">
        <w:t xml:space="preserve"> mobile testing device</w:t>
      </w:r>
      <w:r w:rsidRPr="00330ABA">
        <w:t>.</w:t>
      </w:r>
      <w:proofErr w:type="gramEnd"/>
      <w:r w:rsidRPr="00330ABA">
        <w:tab/>
        <w:t>9-27</w:t>
      </w:r>
    </w:p>
    <w:p w:rsidR="00330ABA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Figure 9-21.  </w:t>
      </w:r>
      <w:r w:rsidR="00462995">
        <w:tab/>
      </w:r>
      <w:proofErr w:type="spellStart"/>
      <w:proofErr w:type="gramStart"/>
      <w:r w:rsidRPr="00330ABA">
        <w:t>NCAT</w:t>
      </w:r>
      <w:proofErr w:type="spellEnd"/>
      <w:r w:rsidRPr="00330ABA">
        <w:t xml:space="preserve"> pavement test track.</w:t>
      </w:r>
      <w:proofErr w:type="gramEnd"/>
      <w:r w:rsidRPr="00330ABA">
        <w:tab/>
        <w:t>9-28</w:t>
      </w:r>
    </w:p>
    <w:p w:rsidR="00330ABA" w:rsidRPr="00527F1E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9-22.</w:t>
      </w:r>
      <w:r w:rsidRPr="00527F1E">
        <w:tab/>
        <w:t>MnROAD test road</w:t>
      </w:r>
      <w:r w:rsidRPr="00527F1E">
        <w:tab/>
        <w:t>9-29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10-1.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Relationship between pavement condition and different categories of</w:t>
      </w:r>
      <w:r w:rsidR="00943357">
        <w:br/>
      </w:r>
      <w:r w:rsidRPr="00527F1E">
        <w:t>pavement treatment.</w:t>
      </w:r>
      <w:proofErr w:type="gramEnd"/>
      <w:r w:rsidRPr="00527F1E">
        <w:tab/>
        <w:t>10-2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10-2.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Typical pavement condition as a function of time.</w:t>
      </w:r>
      <w:proofErr w:type="gramEnd"/>
      <w:r w:rsidRPr="00527F1E">
        <w:tab/>
        <w:t>10-4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10-3.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Crack sealing/filling.</w:t>
      </w:r>
      <w:proofErr w:type="gramEnd"/>
      <w:r w:rsidRPr="00527F1E">
        <w:tab/>
        <w:t>10-8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10-4.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 xml:space="preserve">Examples of crack </w:t>
      </w:r>
      <w:proofErr w:type="spellStart"/>
      <w:r w:rsidRPr="00527F1E">
        <w:t>refacing</w:t>
      </w:r>
      <w:proofErr w:type="spellEnd"/>
      <w:r w:rsidRPr="00527F1E">
        <w:t xml:space="preserve"> equipment.</w:t>
      </w:r>
      <w:proofErr w:type="gramEnd"/>
      <w:r w:rsidRPr="00527F1E">
        <w:tab/>
        <w:t>10-10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lastRenderedPageBreak/>
        <w:t>Figure 10-5.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Examples of crack cleaning and drying equipment.</w:t>
      </w:r>
      <w:proofErr w:type="gramEnd"/>
      <w:r w:rsidRPr="00527F1E">
        <w:tab/>
        <w:t>10-11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10-6.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Sealant configurations.</w:t>
      </w:r>
      <w:proofErr w:type="gramEnd"/>
      <w:r w:rsidRPr="00527F1E">
        <w:tab/>
        <w:t>10-11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10-7.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Example of</w:t>
      </w:r>
      <w:r w:rsidR="00774A2A">
        <w:t xml:space="preserve"> sealant placement and shaping</w:t>
      </w:r>
      <w:r w:rsidRPr="00527F1E">
        <w:t>.</w:t>
      </w:r>
      <w:proofErr w:type="gramEnd"/>
      <w:r w:rsidRPr="00527F1E">
        <w:tab/>
        <w:t>10-12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10-8.</w:t>
      </w:r>
      <w:proofErr w:type="gramEnd"/>
      <w:r w:rsidRPr="00527F1E">
        <w:t xml:space="preserve"> </w:t>
      </w:r>
      <w:r w:rsidR="00462995">
        <w:tab/>
      </w:r>
      <w:proofErr w:type="gramStart"/>
      <w:r w:rsidRPr="00527F1E">
        <w:t>Placement of blotter sand.</w:t>
      </w:r>
      <w:proofErr w:type="gramEnd"/>
      <w:r w:rsidRPr="00527F1E">
        <w:tab/>
        <w:t>10-12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10-9.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Fog seal application.</w:t>
      </w:r>
      <w:proofErr w:type="gramEnd"/>
      <w:r w:rsidRPr="00527F1E">
        <w:tab/>
        <w:t>10-13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27F1E">
        <w:t>Figure 10-10.</w:t>
      </w:r>
      <w:proofErr w:type="gramEnd"/>
      <w:r w:rsidRPr="00527F1E">
        <w:t xml:space="preserve">  </w:t>
      </w:r>
      <w:r w:rsidR="00462995">
        <w:tab/>
      </w:r>
      <w:proofErr w:type="gramStart"/>
      <w:r w:rsidRPr="00527F1E">
        <w:t>Fo</w:t>
      </w:r>
      <w:r w:rsidR="00774A2A">
        <w:t>g seal/rejuvenator application</w:t>
      </w:r>
      <w:r w:rsidRPr="00527F1E">
        <w:t>.</w:t>
      </w:r>
      <w:proofErr w:type="gramEnd"/>
      <w:r w:rsidRPr="00527F1E">
        <w:tab/>
        <w:t>10-15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10-11.  </w:t>
      </w:r>
      <w:r w:rsidR="00462995">
        <w:tab/>
      </w:r>
      <w:proofErr w:type="gramStart"/>
      <w:r w:rsidRPr="00527F1E">
        <w:t>Slurry seal and microsurfacing applications.</w:t>
      </w:r>
      <w:proofErr w:type="gramEnd"/>
      <w:r w:rsidRPr="00527F1E">
        <w:tab/>
        <w:t>10-16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10-12.  </w:t>
      </w:r>
      <w:r w:rsidR="00462995">
        <w:tab/>
      </w:r>
      <w:proofErr w:type="gramStart"/>
      <w:r w:rsidRPr="00527F1E">
        <w:t>Examples of slurry seal/microsurfacing spreader boxes.</w:t>
      </w:r>
      <w:proofErr w:type="gramEnd"/>
      <w:r w:rsidRPr="00527F1E">
        <w:tab/>
        <w:t>10-18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10-13.  </w:t>
      </w:r>
      <w:r w:rsidR="00462995">
        <w:tab/>
      </w:r>
      <w:r w:rsidRPr="00527F1E">
        <w:t>Chip seal application.</w:t>
      </w:r>
      <w:r w:rsidRPr="00527F1E">
        <w:tab/>
        <w:t>10-18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10-14.  </w:t>
      </w:r>
      <w:r w:rsidR="00462995">
        <w:tab/>
      </w:r>
      <w:r w:rsidRPr="00527F1E">
        <w:t>C</w:t>
      </w:r>
      <w:r w:rsidR="00774A2A">
        <w:t>hip seal aggregate application</w:t>
      </w:r>
      <w:r w:rsidRPr="00527F1E">
        <w:t>.</w:t>
      </w:r>
      <w:r w:rsidRPr="00527F1E">
        <w:tab/>
        <w:t>10-20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10-15.  </w:t>
      </w:r>
      <w:r w:rsidR="00462995">
        <w:tab/>
      </w:r>
      <w:proofErr w:type="gramStart"/>
      <w:r w:rsidRPr="00527F1E">
        <w:t>Rolling aggregate for chip seal application.</w:t>
      </w:r>
      <w:proofErr w:type="gramEnd"/>
      <w:r w:rsidRPr="00527F1E">
        <w:tab/>
        <w:t>10-21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 xml:space="preserve">16.  </w:t>
      </w:r>
      <w:r w:rsidR="00462995">
        <w:tab/>
      </w:r>
      <w:r w:rsidR="00527F1E" w:rsidRPr="00527F1E">
        <w:t>Thin asphalt</w:t>
      </w:r>
      <w:r w:rsidRPr="00527F1E">
        <w:t xml:space="preserve"> application.</w:t>
      </w:r>
      <w:r w:rsidRPr="00527F1E">
        <w:tab/>
        <w:t>10-22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10-17.  </w:t>
      </w:r>
      <w:r w:rsidR="00462995">
        <w:tab/>
      </w:r>
      <w:r w:rsidRPr="00527F1E">
        <w:t>Ultra-thin bonded wearing course.</w:t>
      </w:r>
      <w:r w:rsidRPr="00527F1E">
        <w:tab/>
        <w:t>10-24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10-18.  </w:t>
      </w:r>
      <w:r w:rsidR="00462995">
        <w:tab/>
      </w:r>
      <w:proofErr w:type="gramStart"/>
      <w:r w:rsidRPr="00527F1E">
        <w:t>Example of special paving equipment for ultra-thin bonded wearing</w:t>
      </w:r>
      <w:r w:rsidR="0009149C">
        <w:br/>
      </w:r>
      <w:r w:rsidRPr="00527F1E">
        <w:t>course.</w:t>
      </w:r>
      <w:proofErr w:type="gramEnd"/>
      <w:r w:rsidRPr="00527F1E">
        <w:tab/>
        <w:t>10-26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 xml:space="preserve">Figure 10-19.  </w:t>
      </w:r>
      <w:r w:rsidR="00462995">
        <w:tab/>
      </w:r>
      <w:proofErr w:type="gramStart"/>
      <w:r w:rsidR="0009149C">
        <w:t>HIR recycling train</w:t>
      </w:r>
      <w:r w:rsidRPr="00527F1E">
        <w:t>.</w:t>
      </w:r>
      <w:proofErr w:type="gramEnd"/>
      <w:r w:rsidRPr="00527F1E">
        <w:tab/>
        <w:t>10-27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0</w:t>
      </w:r>
      <w:r w:rsidRPr="00527F1E">
        <w:t xml:space="preserve">.  </w:t>
      </w:r>
      <w:r w:rsidR="00462995">
        <w:tab/>
      </w:r>
      <w:proofErr w:type="gramStart"/>
      <w:r w:rsidRPr="00527F1E">
        <w:t xml:space="preserve">Example of HIR heater </w:t>
      </w:r>
      <w:proofErr w:type="spellStart"/>
      <w:r w:rsidRPr="00527F1E">
        <w:t>scarifier</w:t>
      </w:r>
      <w:proofErr w:type="spellEnd"/>
      <w:r w:rsidRPr="00527F1E">
        <w:t xml:space="preserve"> unit.</w:t>
      </w:r>
      <w:proofErr w:type="gramEnd"/>
      <w:r w:rsidRPr="00527F1E">
        <w:tab/>
        <w:t>10-</w:t>
      </w:r>
      <w:r w:rsidR="00527F1E" w:rsidRPr="00527F1E">
        <w:t>29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1</w:t>
      </w:r>
      <w:r w:rsidRPr="00527F1E">
        <w:t xml:space="preserve">.  </w:t>
      </w:r>
      <w:r w:rsidR="00462995">
        <w:tab/>
      </w:r>
      <w:proofErr w:type="gramStart"/>
      <w:r w:rsidRPr="00527F1E">
        <w:t xml:space="preserve">Example of HIR </w:t>
      </w:r>
      <w:proofErr w:type="spellStart"/>
      <w:r w:rsidRPr="00527F1E">
        <w:t>scarifier</w:t>
      </w:r>
      <w:proofErr w:type="spellEnd"/>
      <w:r w:rsidRPr="00527F1E">
        <w:t>.</w:t>
      </w:r>
      <w:proofErr w:type="gramEnd"/>
      <w:r w:rsidRPr="00527F1E">
        <w:tab/>
        <w:t>10-</w:t>
      </w:r>
      <w:r w:rsidR="00527F1E" w:rsidRPr="00527F1E">
        <w:t>29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2</w:t>
      </w:r>
      <w:r w:rsidRPr="00527F1E">
        <w:t xml:space="preserve">.  </w:t>
      </w:r>
      <w:r w:rsidR="00462995">
        <w:tab/>
      </w:r>
      <w:proofErr w:type="gramStart"/>
      <w:r w:rsidRPr="00527F1E">
        <w:t>Example of HIR mixing unit.</w:t>
      </w:r>
      <w:proofErr w:type="gramEnd"/>
      <w:r w:rsidRPr="00527F1E">
        <w:tab/>
        <w:t>10-30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3</w:t>
      </w:r>
      <w:r w:rsidRPr="00527F1E">
        <w:t xml:space="preserve">.  </w:t>
      </w:r>
      <w:r w:rsidR="00462995">
        <w:tab/>
      </w:r>
      <w:proofErr w:type="gramStart"/>
      <w:r w:rsidR="0009149C">
        <w:t>Joint resealing</w:t>
      </w:r>
      <w:r w:rsidRPr="00527F1E">
        <w:t>.</w:t>
      </w:r>
      <w:proofErr w:type="gramEnd"/>
      <w:r w:rsidRPr="00527F1E">
        <w:tab/>
        <w:t>10-</w:t>
      </w:r>
      <w:r w:rsidR="00527F1E" w:rsidRPr="00527F1E">
        <w:t>33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4</w:t>
      </w:r>
      <w:r w:rsidRPr="00527F1E">
        <w:t xml:space="preserve">.  </w:t>
      </w:r>
      <w:r w:rsidR="00462995">
        <w:tab/>
      </w:r>
      <w:proofErr w:type="gramStart"/>
      <w:r w:rsidR="0009149C">
        <w:t>Diamond grinding</w:t>
      </w:r>
      <w:r w:rsidRPr="00527F1E">
        <w:t>.</w:t>
      </w:r>
      <w:proofErr w:type="gramEnd"/>
      <w:r w:rsidRPr="00527F1E">
        <w:tab/>
        <w:t>10-</w:t>
      </w:r>
      <w:r w:rsidR="00527F1E" w:rsidRPr="00527F1E">
        <w:t>35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5</w:t>
      </w:r>
      <w:r w:rsidRPr="00527F1E">
        <w:t xml:space="preserve">.  </w:t>
      </w:r>
      <w:r w:rsidR="00462995">
        <w:tab/>
      </w:r>
      <w:proofErr w:type="gramStart"/>
      <w:r w:rsidR="0009149C">
        <w:t>Diamond grinding head</w:t>
      </w:r>
      <w:r w:rsidRPr="00527F1E">
        <w:t>.</w:t>
      </w:r>
      <w:proofErr w:type="gramEnd"/>
      <w:r w:rsidRPr="00527F1E">
        <w:tab/>
        <w:t>10-</w:t>
      </w:r>
      <w:r w:rsidR="00527F1E" w:rsidRPr="00527F1E">
        <w:t>35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6</w:t>
      </w:r>
      <w:r w:rsidRPr="00527F1E">
        <w:t xml:space="preserve">.  </w:t>
      </w:r>
      <w:r w:rsidR="00462995">
        <w:tab/>
      </w:r>
      <w:r w:rsidR="0009149C">
        <w:t>Dowel bar retrofit</w:t>
      </w:r>
      <w:r w:rsidRPr="00527F1E">
        <w:t>.</w:t>
      </w:r>
      <w:r w:rsidRPr="00527F1E">
        <w:tab/>
        <w:t>10-</w:t>
      </w:r>
      <w:r w:rsidR="00527F1E" w:rsidRPr="00527F1E">
        <w:t>37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27</w:t>
      </w:r>
      <w:r w:rsidRPr="00527F1E">
        <w:t xml:space="preserve">.  </w:t>
      </w:r>
      <w:r w:rsidR="00462995">
        <w:tab/>
      </w:r>
      <w:r w:rsidRPr="00527F1E">
        <w:t>Slot cutting equipment.</w:t>
      </w:r>
      <w:r w:rsidRPr="00527F1E">
        <w:tab/>
        <w:t>10-</w:t>
      </w:r>
      <w:r w:rsidR="00527F1E" w:rsidRPr="00527F1E">
        <w:t>38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10-2</w:t>
      </w:r>
      <w:r w:rsidR="00527F1E" w:rsidRPr="00527F1E">
        <w:t>8</w:t>
      </w:r>
      <w:r w:rsidRPr="00527F1E">
        <w:t xml:space="preserve">.  </w:t>
      </w:r>
      <w:r w:rsidR="00462995">
        <w:tab/>
      </w:r>
      <w:proofErr w:type="gramStart"/>
      <w:r w:rsidRPr="00527F1E">
        <w:t xml:space="preserve">Removing existing concrete material between </w:t>
      </w:r>
      <w:proofErr w:type="spellStart"/>
      <w:r w:rsidRPr="00527F1E">
        <w:t>sawcuts</w:t>
      </w:r>
      <w:proofErr w:type="spellEnd"/>
      <w:r w:rsidRPr="00527F1E">
        <w:t>.</w:t>
      </w:r>
      <w:proofErr w:type="gramEnd"/>
      <w:r w:rsidRPr="00527F1E">
        <w:tab/>
        <w:t>10-</w:t>
      </w:r>
      <w:r w:rsidR="00527F1E" w:rsidRPr="00527F1E">
        <w:t>39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29</w:t>
      </w:r>
      <w:r w:rsidRPr="00527F1E">
        <w:t xml:space="preserve">.  </w:t>
      </w:r>
      <w:r w:rsidR="00462995">
        <w:tab/>
      </w:r>
      <w:proofErr w:type="gramStart"/>
      <w:r w:rsidRPr="00527F1E">
        <w:t>Cleani</w:t>
      </w:r>
      <w:r w:rsidR="0009149C">
        <w:t>ng the dowel bar retrofit slot</w:t>
      </w:r>
      <w:r w:rsidRPr="00527F1E">
        <w:t>.</w:t>
      </w:r>
      <w:proofErr w:type="gramEnd"/>
      <w:r w:rsidRPr="00527F1E">
        <w:tab/>
        <w:t>10-</w:t>
      </w:r>
      <w:r w:rsidR="00527F1E" w:rsidRPr="00527F1E">
        <w:t>39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0</w:t>
      </w:r>
      <w:r w:rsidRPr="00527F1E">
        <w:t xml:space="preserve">.  </w:t>
      </w:r>
      <w:r w:rsidR="00462995">
        <w:tab/>
      </w:r>
      <w:r w:rsidRPr="00527F1E">
        <w:t>Caulking existing joints or cracks within the dowel bar retrofit slot.</w:t>
      </w:r>
      <w:r w:rsidRPr="00527F1E">
        <w:tab/>
        <w:t>10-</w:t>
      </w:r>
      <w:r w:rsidR="00527F1E" w:rsidRPr="00527F1E">
        <w:t>40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1</w:t>
      </w:r>
      <w:r w:rsidRPr="00527F1E">
        <w:t xml:space="preserve">.  </w:t>
      </w:r>
      <w:r w:rsidR="00462995">
        <w:tab/>
      </w:r>
      <w:r w:rsidRPr="00527F1E">
        <w:t>Dowel bar assemblies inserted into the dowel bar slots.</w:t>
      </w:r>
      <w:r w:rsidRPr="00527F1E">
        <w:tab/>
        <w:t>10-</w:t>
      </w:r>
      <w:r w:rsidR="00527F1E" w:rsidRPr="00527F1E">
        <w:t>40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2</w:t>
      </w:r>
      <w:r w:rsidRPr="00527F1E">
        <w:t xml:space="preserve">.  </w:t>
      </w:r>
      <w:r w:rsidR="00462995">
        <w:tab/>
      </w:r>
      <w:proofErr w:type="gramStart"/>
      <w:r w:rsidRPr="00527F1E">
        <w:t>Placing grout material into dowel bar retrofit slot.</w:t>
      </w:r>
      <w:proofErr w:type="gramEnd"/>
      <w:r w:rsidRPr="00527F1E">
        <w:tab/>
        <w:t>10-</w:t>
      </w:r>
      <w:r w:rsidR="00527F1E" w:rsidRPr="00527F1E">
        <w:t>41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3</w:t>
      </w:r>
      <w:r w:rsidRPr="00527F1E">
        <w:t xml:space="preserve">.  </w:t>
      </w:r>
      <w:r w:rsidR="00462995">
        <w:tab/>
      </w:r>
      <w:proofErr w:type="gramStart"/>
      <w:r w:rsidRPr="00527F1E">
        <w:t>Drilling injection hol</w:t>
      </w:r>
      <w:r w:rsidR="0009149C">
        <w:t>e for subsealing</w:t>
      </w:r>
      <w:r w:rsidRPr="00527F1E">
        <w:t>.</w:t>
      </w:r>
      <w:proofErr w:type="gramEnd"/>
      <w:r w:rsidRPr="00527F1E">
        <w:tab/>
        <w:t>10-</w:t>
      </w:r>
      <w:r w:rsidR="00527F1E" w:rsidRPr="00527F1E">
        <w:t>42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4</w:t>
      </w:r>
      <w:r w:rsidRPr="00527F1E">
        <w:t xml:space="preserve">.  </w:t>
      </w:r>
      <w:r w:rsidR="00462995">
        <w:tab/>
      </w:r>
      <w:r w:rsidRPr="00527F1E">
        <w:t xml:space="preserve">Recommended subsealing injection </w:t>
      </w:r>
      <w:proofErr w:type="gramStart"/>
      <w:r w:rsidRPr="00527F1E">
        <w:t>hole</w:t>
      </w:r>
      <w:proofErr w:type="gramEnd"/>
      <w:r w:rsidRPr="00527F1E">
        <w:t xml:space="preserve"> pattern.</w:t>
      </w:r>
      <w:r w:rsidRPr="00527F1E">
        <w:tab/>
        <w:t>10-</w:t>
      </w:r>
      <w:r w:rsidR="00527F1E" w:rsidRPr="00527F1E">
        <w:t>43</w:t>
      </w:r>
    </w:p>
    <w:p w:rsidR="00527F1E" w:rsidRPr="00527F1E" w:rsidRDefault="00527F1E" w:rsidP="00462995">
      <w:pPr>
        <w:tabs>
          <w:tab w:val="left" w:pos="1440"/>
          <w:tab w:val="right" w:leader="dot" w:pos="9360"/>
        </w:tabs>
        <w:ind w:left="1440" w:hanging="1440"/>
      </w:pPr>
      <w:bookmarkStart w:id="1" w:name="_Ref289953785"/>
      <w:proofErr w:type="gramStart"/>
      <w:r w:rsidRPr="00527F1E">
        <w:t>Figure 10-</w:t>
      </w:r>
      <w:fldSimple w:instr=" SEQ Figure \* ARABIC ">
        <w:r w:rsidR="000C677E">
          <w:rPr>
            <w:noProof/>
          </w:rPr>
          <w:t>1</w:t>
        </w:r>
      </w:fldSimple>
      <w:bookmarkEnd w:id="1"/>
      <w:r w:rsidRPr="00527F1E">
        <w:t>.</w:t>
      </w:r>
      <w:proofErr w:type="gramEnd"/>
      <w:r w:rsidRPr="00527F1E">
        <w:t xml:space="preserve">  </w:t>
      </w:r>
      <w:r w:rsidR="00462995">
        <w:tab/>
      </w:r>
      <w:r w:rsidRPr="00527F1E">
        <w:t>Slab replacement</w:t>
      </w:r>
      <w:r w:rsidRPr="00527F1E">
        <w:tab/>
        <w:t>10-44</w:t>
      </w:r>
    </w:p>
    <w:p w:rsidR="00527F1E" w:rsidRPr="00527F1E" w:rsidRDefault="00527F1E" w:rsidP="00462995">
      <w:pPr>
        <w:tabs>
          <w:tab w:val="left" w:pos="1440"/>
          <w:tab w:val="right" w:leader="dot" w:pos="9360"/>
        </w:tabs>
        <w:ind w:left="1440" w:hanging="1440"/>
      </w:pPr>
      <w:bookmarkStart w:id="2" w:name="_Ref289953788"/>
      <w:proofErr w:type="gramStart"/>
      <w:r w:rsidRPr="00527F1E">
        <w:t>Figure 10-</w:t>
      </w:r>
      <w:fldSimple w:instr=" SEQ Figure \* ARABIC ">
        <w:r w:rsidR="000C677E">
          <w:rPr>
            <w:noProof/>
          </w:rPr>
          <w:t>2</w:t>
        </w:r>
      </w:fldSimple>
      <w:bookmarkEnd w:id="2"/>
      <w:r w:rsidRPr="00527F1E">
        <w:t>.</w:t>
      </w:r>
      <w:proofErr w:type="gramEnd"/>
      <w:r w:rsidRPr="00527F1E">
        <w:t xml:space="preserve">  </w:t>
      </w:r>
      <w:r w:rsidR="00462995">
        <w:tab/>
      </w:r>
      <w:r w:rsidRPr="00527F1E">
        <w:t>Spall repair</w:t>
      </w:r>
      <w:r w:rsidRPr="00527F1E">
        <w:tab/>
        <w:t>10-45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7</w:t>
      </w:r>
      <w:r w:rsidRPr="00527F1E">
        <w:t xml:space="preserve">.  </w:t>
      </w:r>
      <w:r w:rsidR="00462995">
        <w:tab/>
      </w:r>
      <w:r w:rsidRPr="00527F1E">
        <w:t>Repair boundary recommendations for JPCP.</w:t>
      </w:r>
      <w:r w:rsidRPr="00527F1E">
        <w:tab/>
        <w:t>10-</w:t>
      </w:r>
      <w:r w:rsidR="00527F1E" w:rsidRPr="00527F1E">
        <w:t>47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10-3</w:t>
      </w:r>
      <w:r w:rsidR="00527F1E" w:rsidRPr="00527F1E">
        <w:t>8</w:t>
      </w:r>
      <w:r w:rsidRPr="00527F1E">
        <w:t xml:space="preserve">.  </w:t>
      </w:r>
      <w:r w:rsidR="00462995">
        <w:tab/>
      </w:r>
      <w:r w:rsidRPr="00527F1E">
        <w:t xml:space="preserve">Repair boundary recommendations for </w:t>
      </w:r>
      <w:proofErr w:type="spellStart"/>
      <w:r w:rsidRPr="00527F1E">
        <w:t>JRCP</w:t>
      </w:r>
      <w:proofErr w:type="spellEnd"/>
      <w:r w:rsidRPr="00527F1E">
        <w:t>.</w:t>
      </w:r>
      <w:r w:rsidRPr="00527F1E">
        <w:tab/>
        <w:t>10-</w:t>
      </w:r>
      <w:r w:rsidR="00527F1E" w:rsidRPr="00527F1E">
        <w:t>47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39</w:t>
      </w:r>
      <w:r w:rsidRPr="00527F1E">
        <w:t xml:space="preserve">.  </w:t>
      </w:r>
      <w:r w:rsidR="00462995">
        <w:tab/>
      </w:r>
      <w:r w:rsidRPr="00527F1E">
        <w:t>Repair boundary recommendations for CRCP.</w:t>
      </w:r>
      <w:r w:rsidRPr="00527F1E">
        <w:tab/>
        <w:t>10-</w:t>
      </w:r>
      <w:r w:rsidR="00527F1E" w:rsidRPr="00527F1E">
        <w:t>48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40</w:t>
      </w:r>
      <w:r w:rsidRPr="00527F1E">
        <w:t xml:space="preserve">.  </w:t>
      </w:r>
      <w:r w:rsidR="00462995">
        <w:tab/>
      </w:r>
      <w:r w:rsidRPr="00527F1E">
        <w:t>Example of relief c</w:t>
      </w:r>
      <w:r w:rsidR="0009149C">
        <w:t>uts for full-depth slab repair</w:t>
      </w:r>
      <w:r w:rsidRPr="00527F1E">
        <w:t>.</w:t>
      </w:r>
      <w:r w:rsidRPr="00527F1E">
        <w:tab/>
        <w:t>10-</w:t>
      </w:r>
      <w:r w:rsidR="00527F1E" w:rsidRPr="00527F1E">
        <w:t>49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1</w:t>
      </w:r>
      <w:r w:rsidRPr="00527F1E">
        <w:t xml:space="preserve">.  </w:t>
      </w:r>
      <w:r w:rsidR="00462995">
        <w:tab/>
      </w:r>
      <w:proofErr w:type="gramStart"/>
      <w:r w:rsidRPr="00527F1E">
        <w:t xml:space="preserve">Recommended </w:t>
      </w:r>
      <w:proofErr w:type="spellStart"/>
      <w:r w:rsidRPr="00527F1E">
        <w:t>sawcuts</w:t>
      </w:r>
      <w:proofErr w:type="spellEnd"/>
      <w:r w:rsidRPr="00527F1E">
        <w:t xml:space="preserve"> for CRCP.</w:t>
      </w:r>
      <w:proofErr w:type="gramEnd"/>
      <w:r w:rsidRPr="00527F1E">
        <w:tab/>
        <w:t>10-</w:t>
      </w:r>
      <w:r w:rsidR="00527F1E" w:rsidRPr="00527F1E">
        <w:t>50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2</w:t>
      </w:r>
      <w:r w:rsidRPr="00527F1E">
        <w:t xml:space="preserve">.  </w:t>
      </w:r>
      <w:r w:rsidR="00462995">
        <w:tab/>
      </w:r>
      <w:proofErr w:type="gramStart"/>
      <w:r w:rsidRPr="00527F1E">
        <w:t>Concrete removal using breakup method.</w:t>
      </w:r>
      <w:proofErr w:type="gramEnd"/>
      <w:r w:rsidRPr="00527F1E">
        <w:tab/>
        <w:t>10-</w:t>
      </w:r>
      <w:r w:rsidR="00527F1E" w:rsidRPr="00527F1E">
        <w:t>50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3</w:t>
      </w:r>
      <w:r w:rsidRPr="00527F1E">
        <w:t xml:space="preserve">.  </w:t>
      </w:r>
      <w:r w:rsidR="00462995">
        <w:tab/>
      </w:r>
      <w:proofErr w:type="gramStart"/>
      <w:r w:rsidRPr="00527F1E">
        <w:t>Concrete removal using lift-out method.</w:t>
      </w:r>
      <w:proofErr w:type="gramEnd"/>
      <w:r w:rsidRPr="00527F1E">
        <w:tab/>
        <w:t>10-</w:t>
      </w:r>
      <w:r w:rsidR="00527F1E" w:rsidRPr="00527F1E">
        <w:t>51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4</w:t>
      </w:r>
      <w:r w:rsidRPr="00527F1E">
        <w:t xml:space="preserve">.  </w:t>
      </w:r>
      <w:r w:rsidR="00462995">
        <w:tab/>
      </w:r>
      <w:r w:rsidRPr="00527F1E">
        <w:t>Repair area preparation.</w:t>
      </w:r>
      <w:r w:rsidRPr="00527F1E">
        <w:tab/>
        <w:t>10-</w:t>
      </w:r>
      <w:r w:rsidR="00527F1E" w:rsidRPr="00527F1E">
        <w:t>51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5</w:t>
      </w:r>
      <w:r w:rsidRPr="00527F1E">
        <w:t xml:space="preserve">.  </w:t>
      </w:r>
      <w:r w:rsidR="00462995">
        <w:tab/>
      </w:r>
      <w:r w:rsidRPr="00527F1E">
        <w:t>Recommended dowel bar placement</w:t>
      </w:r>
      <w:r w:rsidRPr="00527F1E">
        <w:tab/>
        <w:t>10-</w:t>
      </w:r>
      <w:r w:rsidR="00527F1E" w:rsidRPr="00527F1E">
        <w:t>52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6</w:t>
      </w:r>
      <w:r w:rsidRPr="00527F1E">
        <w:t xml:space="preserve">.  </w:t>
      </w:r>
      <w:r w:rsidR="00462995">
        <w:tab/>
      </w:r>
      <w:r w:rsidRPr="00527F1E">
        <w:t>Welded or mechanical conne</w:t>
      </w:r>
      <w:r w:rsidR="0009149C">
        <w:t>ction details for CRCP repairs</w:t>
      </w:r>
      <w:r w:rsidRPr="00527F1E">
        <w:tab/>
        <w:t>10-</w:t>
      </w:r>
      <w:r w:rsidR="00527F1E" w:rsidRPr="00527F1E">
        <w:t>52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47</w:t>
      </w:r>
      <w:r w:rsidRPr="00527F1E">
        <w:t xml:space="preserve">.  </w:t>
      </w:r>
      <w:r w:rsidR="00462995">
        <w:tab/>
      </w:r>
      <w:proofErr w:type="gramStart"/>
      <w:r w:rsidRPr="00527F1E">
        <w:t xml:space="preserve">Placing </w:t>
      </w:r>
      <w:r w:rsidR="0009149C">
        <w:t>concrete for full-depth repair</w:t>
      </w:r>
      <w:r w:rsidRPr="00527F1E">
        <w:t>.</w:t>
      </w:r>
      <w:proofErr w:type="gramEnd"/>
      <w:r w:rsidRPr="00527F1E">
        <w:tab/>
        <w:t>10-</w:t>
      </w:r>
      <w:r w:rsidR="00527F1E" w:rsidRPr="00527F1E">
        <w:t>53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10-4</w:t>
      </w:r>
      <w:r w:rsidR="00527F1E" w:rsidRPr="00527F1E">
        <w:t>8</w:t>
      </w:r>
      <w:r w:rsidRPr="00527F1E">
        <w:t xml:space="preserve">.  </w:t>
      </w:r>
      <w:r w:rsidR="00462995">
        <w:tab/>
      </w:r>
      <w:proofErr w:type="gramStart"/>
      <w:r w:rsidRPr="00527F1E">
        <w:t>Texturing concrete for full-depth repair.</w:t>
      </w:r>
      <w:proofErr w:type="gramEnd"/>
      <w:r w:rsidRPr="00527F1E">
        <w:tab/>
        <w:t>10-</w:t>
      </w:r>
      <w:r w:rsidR="00527F1E" w:rsidRPr="00527F1E">
        <w:t>53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49</w:t>
      </w:r>
      <w:r w:rsidRPr="00527F1E">
        <w:t xml:space="preserve">.  </w:t>
      </w:r>
      <w:r w:rsidR="00462995">
        <w:tab/>
      </w:r>
      <w:proofErr w:type="gramStart"/>
      <w:r w:rsidRPr="00527F1E">
        <w:t>Applying curing compound for full-depth repair.</w:t>
      </w:r>
      <w:proofErr w:type="gramEnd"/>
      <w:r w:rsidRPr="00527F1E">
        <w:tab/>
        <w:t>10-</w:t>
      </w:r>
      <w:r w:rsidR="00527F1E" w:rsidRPr="00527F1E">
        <w:t>54</w:t>
      </w:r>
    </w:p>
    <w:p w:rsidR="00256D71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</w:t>
      </w:r>
      <w:r w:rsidR="00527F1E" w:rsidRPr="00527F1E">
        <w:t>50</w:t>
      </w:r>
      <w:r w:rsidRPr="00527F1E">
        <w:t xml:space="preserve">.  </w:t>
      </w:r>
      <w:r w:rsidR="00462995">
        <w:tab/>
      </w:r>
      <w:proofErr w:type="spellStart"/>
      <w:r w:rsidRPr="00527F1E">
        <w:t>Sawcutting</w:t>
      </w:r>
      <w:proofErr w:type="spellEnd"/>
      <w:r w:rsidRPr="00527F1E">
        <w:t xml:space="preserve"> </w:t>
      </w:r>
      <w:r w:rsidR="00527F1E" w:rsidRPr="00527F1E">
        <w:t xml:space="preserve">spall </w:t>
      </w:r>
      <w:r w:rsidRPr="00527F1E">
        <w:t>repair boundary.</w:t>
      </w:r>
      <w:r w:rsidRPr="00527F1E">
        <w:tab/>
        <w:t>10-</w:t>
      </w:r>
      <w:r w:rsidR="00527F1E" w:rsidRPr="00527F1E">
        <w:t>55</w:t>
      </w:r>
    </w:p>
    <w:p w:rsidR="005743E8" w:rsidRPr="00527F1E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527F1E">
        <w:t>Figure 10-5</w:t>
      </w:r>
      <w:r w:rsidR="00527F1E" w:rsidRPr="00527F1E">
        <w:t>1</w:t>
      </w:r>
      <w:r w:rsidRPr="00527F1E">
        <w:t xml:space="preserve">.  </w:t>
      </w:r>
      <w:r w:rsidR="00462995">
        <w:tab/>
      </w:r>
      <w:r w:rsidRPr="00527F1E">
        <w:t xml:space="preserve">Compressible insert for </w:t>
      </w:r>
      <w:r w:rsidR="00527F1E" w:rsidRPr="00527F1E">
        <w:t xml:space="preserve">spall </w:t>
      </w:r>
      <w:r w:rsidRPr="00527F1E">
        <w:t>repair.</w:t>
      </w:r>
      <w:r w:rsidRPr="00527F1E">
        <w:tab/>
        <w:t>10-</w:t>
      </w:r>
      <w:r w:rsidR="00527F1E" w:rsidRPr="00527F1E">
        <w:t>55</w:t>
      </w:r>
    </w:p>
    <w:p w:rsidR="005743E8" w:rsidRDefault="0001056C" w:rsidP="00462995">
      <w:pPr>
        <w:tabs>
          <w:tab w:val="left" w:pos="1440"/>
          <w:tab w:val="right" w:leader="dot" w:pos="9360"/>
        </w:tabs>
        <w:ind w:left="1440" w:hanging="1440"/>
      </w:pPr>
      <w:bookmarkStart w:id="3" w:name="_Ref299030908"/>
      <w:proofErr w:type="gramStart"/>
      <w:r>
        <w:t xml:space="preserve">Figure </w:t>
      </w:r>
      <w:r w:rsidR="00877EAF">
        <w:t>11</w:t>
      </w:r>
      <w:r w:rsidR="001023FA">
        <w:t>-</w:t>
      </w:r>
      <w:fldSimple w:instr=" SEQ Figure \* ARABIC ">
        <w:r w:rsidR="000C677E">
          <w:rPr>
            <w:noProof/>
          </w:rPr>
          <w:t>3</w:t>
        </w:r>
      </w:fldSimple>
      <w:bookmarkEnd w:id="3"/>
      <w:r>
        <w:t>.</w:t>
      </w:r>
      <w:proofErr w:type="gramEnd"/>
      <w:r>
        <w:t xml:space="preserve">  </w:t>
      </w:r>
      <w:r w:rsidR="00462995">
        <w:tab/>
      </w:r>
      <w:r>
        <w:t>HMA milling</w:t>
      </w:r>
      <w:r>
        <w:tab/>
      </w:r>
      <w:r w:rsidR="00877EAF">
        <w:t>11-</w:t>
      </w:r>
      <w:r>
        <w:t>2</w:t>
      </w:r>
    </w:p>
    <w:p w:rsidR="005743E8" w:rsidRDefault="00877EAF" w:rsidP="00462995">
      <w:pPr>
        <w:tabs>
          <w:tab w:val="left" w:pos="1440"/>
          <w:tab w:val="right" w:leader="dot" w:pos="9360"/>
        </w:tabs>
        <w:ind w:left="1440" w:hanging="1440"/>
        <w:rPr>
          <w:highlight w:val="yellow"/>
        </w:rPr>
      </w:pPr>
      <w:bookmarkStart w:id="4" w:name="_Ref299030910"/>
      <w:proofErr w:type="gramStart"/>
      <w:r>
        <w:lastRenderedPageBreak/>
        <w:t>Figure 11</w:t>
      </w:r>
      <w:r w:rsidR="001023FA">
        <w:t>-</w:t>
      </w:r>
      <w:fldSimple w:instr=" SEQ Figure \* ARABIC ">
        <w:r w:rsidR="000C677E">
          <w:rPr>
            <w:noProof/>
          </w:rPr>
          <w:t>4</w:t>
        </w:r>
      </w:fldSimple>
      <w:bookmarkEnd w:id="4"/>
      <w:r w:rsidR="0001056C">
        <w:t>.</w:t>
      </w:r>
      <w:proofErr w:type="gramEnd"/>
      <w:r w:rsidR="0001056C">
        <w:t xml:space="preserve">  </w:t>
      </w:r>
      <w:r w:rsidR="00462995">
        <w:tab/>
      </w:r>
      <w:r w:rsidR="0001056C">
        <w:t>Milled surface</w:t>
      </w:r>
      <w:r w:rsidR="0001056C">
        <w:tab/>
      </w:r>
      <w:r>
        <w:t>11-</w:t>
      </w:r>
      <w:r w:rsidR="0001056C">
        <w:t>3</w:t>
      </w:r>
    </w:p>
    <w:p w:rsidR="00075E15" w:rsidRPr="0001056C" w:rsidRDefault="00877EAF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>
        <w:t>Figure 11</w:t>
      </w:r>
      <w:r w:rsidR="001023FA">
        <w:t>-</w:t>
      </w:r>
      <w:r w:rsidR="0001056C" w:rsidRPr="0001056C">
        <w:t>3</w:t>
      </w:r>
      <w:r w:rsidR="00075E15" w:rsidRPr="0001056C">
        <w:t>.</w:t>
      </w:r>
      <w:proofErr w:type="gramEnd"/>
      <w:r w:rsidR="00075E15" w:rsidRPr="0001056C">
        <w:t xml:space="preserve">  </w:t>
      </w:r>
      <w:r w:rsidR="00462995">
        <w:tab/>
      </w:r>
      <w:r w:rsidR="0001056C" w:rsidRPr="0001056C">
        <w:t xml:space="preserve">Asphalt </w:t>
      </w:r>
      <w:r w:rsidR="0009149C">
        <w:t>overlay application</w:t>
      </w:r>
      <w:r w:rsidR="00075E15" w:rsidRPr="0001056C">
        <w:t>.</w:t>
      </w:r>
      <w:r w:rsidR="00075E15" w:rsidRPr="0001056C">
        <w:tab/>
      </w:r>
      <w:r>
        <w:t>11-</w:t>
      </w:r>
      <w:r w:rsidR="0001056C" w:rsidRPr="0001056C">
        <w:t>4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4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="0009149C">
        <w:t>Plant with RAP in feed</w:t>
      </w:r>
      <w:r w:rsidRPr="0001056C">
        <w:t>.</w:t>
      </w:r>
      <w:proofErr w:type="gramEnd"/>
      <w:r w:rsidRPr="0001056C">
        <w:tab/>
      </w:r>
      <w:r w:rsidR="00877EAF">
        <w:t>11-</w:t>
      </w:r>
      <w:r w:rsidR="0001056C" w:rsidRPr="0001056C">
        <w:t>8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5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r w:rsidR="0001056C" w:rsidRPr="0001056C">
        <w:t xml:space="preserve">Asphalt </w:t>
      </w:r>
      <w:r w:rsidRPr="0001056C">
        <w:t>cold central plant recycling.</w:t>
      </w:r>
      <w:r w:rsidRPr="0001056C">
        <w:tab/>
      </w:r>
      <w:r w:rsidR="00877EAF">
        <w:t>11-</w:t>
      </w:r>
      <w:r w:rsidR="0001056C" w:rsidRPr="0001056C">
        <w:t>10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6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="0009149C">
        <w:t>Cold in-place recycling</w:t>
      </w:r>
      <w:r w:rsidRPr="0001056C">
        <w:t>.</w:t>
      </w:r>
      <w:proofErr w:type="gramEnd"/>
      <w:r w:rsidRPr="0001056C">
        <w:tab/>
      </w:r>
      <w:r w:rsidR="00877EAF">
        <w:t>11-</w:t>
      </w:r>
      <w:r w:rsidR="0001056C" w:rsidRPr="0001056C">
        <w:t>10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7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Pr="0001056C">
        <w:t>Full-depth reclamation schematic.</w:t>
      </w:r>
      <w:proofErr w:type="gramEnd"/>
      <w:r w:rsidRPr="0001056C">
        <w:tab/>
      </w:r>
      <w:r w:rsidR="00877EAF">
        <w:t>11-</w:t>
      </w:r>
      <w:r w:rsidR="0001056C" w:rsidRPr="0001056C">
        <w:t>11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8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="0009149C">
        <w:t>Full-depth reclaiming</w:t>
      </w:r>
      <w:r w:rsidRPr="0001056C">
        <w:t>.</w:t>
      </w:r>
      <w:proofErr w:type="gramEnd"/>
      <w:r w:rsidRPr="0001056C">
        <w:tab/>
      </w:r>
      <w:r w:rsidR="00877EAF">
        <w:t>11-</w:t>
      </w:r>
      <w:r w:rsidR="0001056C" w:rsidRPr="0001056C">
        <w:t>12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9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Pr="0001056C">
        <w:t xml:space="preserve">Bonded </w:t>
      </w:r>
      <w:r w:rsidR="0001056C" w:rsidRPr="0001056C">
        <w:t xml:space="preserve">concrete </w:t>
      </w:r>
      <w:r w:rsidRPr="0001056C">
        <w:t xml:space="preserve">overlay of existing </w:t>
      </w:r>
      <w:r w:rsidR="0001056C" w:rsidRPr="0001056C">
        <w:t>asphalt</w:t>
      </w:r>
      <w:r w:rsidRPr="0001056C">
        <w:t>.</w:t>
      </w:r>
      <w:proofErr w:type="gramEnd"/>
      <w:r w:rsidRPr="0001056C">
        <w:tab/>
      </w:r>
      <w:r w:rsidR="00877EAF">
        <w:t>11-</w:t>
      </w:r>
      <w:r w:rsidR="0001056C" w:rsidRPr="0001056C">
        <w:t>14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10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r w:rsidRPr="0001056C">
        <w:t xml:space="preserve">Unbonded </w:t>
      </w:r>
      <w:r w:rsidR="0001056C" w:rsidRPr="0001056C">
        <w:t xml:space="preserve">concrete </w:t>
      </w:r>
      <w:r w:rsidRPr="0001056C">
        <w:t xml:space="preserve">overlay of existing </w:t>
      </w:r>
      <w:r w:rsidR="0001056C" w:rsidRPr="0001056C">
        <w:t xml:space="preserve">asphalt </w:t>
      </w:r>
      <w:r w:rsidRPr="0001056C">
        <w:t>pavement</w:t>
      </w:r>
      <w:r w:rsidRPr="0001056C">
        <w:tab/>
      </w:r>
      <w:r w:rsidR="00877EAF">
        <w:t>11-</w:t>
      </w:r>
      <w:r w:rsidR="0001056C" w:rsidRPr="0001056C">
        <w:t>17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1056C">
        <w:t xml:space="preserve">Figure </w:t>
      </w:r>
      <w:r w:rsidR="00877EAF">
        <w:t>11-</w:t>
      </w:r>
      <w:r w:rsidR="0001056C" w:rsidRPr="0001056C">
        <w:t>11</w:t>
      </w:r>
      <w:r w:rsidRPr="0001056C">
        <w:t>.</w:t>
      </w:r>
      <w:proofErr w:type="gramEnd"/>
      <w:r w:rsidRPr="0001056C">
        <w:t xml:space="preserve">  </w:t>
      </w:r>
      <w:r w:rsidR="00462995">
        <w:tab/>
      </w:r>
      <w:proofErr w:type="gramStart"/>
      <w:r w:rsidRPr="0001056C">
        <w:t xml:space="preserve">Transverse </w:t>
      </w:r>
      <w:proofErr w:type="spellStart"/>
      <w:r w:rsidRPr="0001056C">
        <w:t>sawcut</w:t>
      </w:r>
      <w:proofErr w:type="spellEnd"/>
      <w:r w:rsidRPr="0001056C">
        <w:t xml:space="preserve"> for unbonded </w:t>
      </w:r>
      <w:r w:rsidR="0001056C" w:rsidRPr="0001056C">
        <w:t xml:space="preserve">concrete </w:t>
      </w:r>
      <w:r w:rsidRPr="0001056C">
        <w:t>overlays.</w:t>
      </w:r>
      <w:proofErr w:type="gramEnd"/>
      <w:r w:rsidRPr="0001056C">
        <w:tab/>
      </w:r>
      <w:r w:rsidR="00877EAF">
        <w:t>11-</w:t>
      </w:r>
      <w:r w:rsidR="0001056C" w:rsidRPr="0001056C">
        <w:t>18</w:t>
      </w:r>
    </w:p>
    <w:p w:rsidR="00075E15" w:rsidRPr="0001056C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01056C">
        <w:t xml:space="preserve">Figure </w:t>
      </w:r>
      <w:r w:rsidR="00877EAF">
        <w:t>11-</w:t>
      </w:r>
      <w:r w:rsidRPr="0001056C">
        <w:t>1</w:t>
      </w:r>
      <w:r w:rsidR="0001056C" w:rsidRPr="0001056C">
        <w:t>2</w:t>
      </w:r>
      <w:r w:rsidRPr="0001056C">
        <w:t xml:space="preserve">.  </w:t>
      </w:r>
      <w:r w:rsidR="00462995">
        <w:tab/>
      </w:r>
      <w:proofErr w:type="gramStart"/>
      <w:r w:rsidRPr="0001056C">
        <w:t xml:space="preserve">Bonded </w:t>
      </w:r>
      <w:r w:rsidR="0001056C" w:rsidRPr="0001056C">
        <w:t xml:space="preserve">concrete </w:t>
      </w:r>
      <w:r w:rsidRPr="0001056C">
        <w:t xml:space="preserve">overlay of existing </w:t>
      </w:r>
      <w:r w:rsidR="0001056C" w:rsidRPr="0001056C">
        <w:t xml:space="preserve">concrete </w:t>
      </w:r>
      <w:r w:rsidRPr="0001056C">
        <w:t>pavement.</w:t>
      </w:r>
      <w:proofErr w:type="gramEnd"/>
      <w:r w:rsidRPr="0001056C">
        <w:tab/>
      </w:r>
      <w:r w:rsidR="00877EAF">
        <w:t>11-</w:t>
      </w:r>
      <w:r w:rsidR="0001056C" w:rsidRPr="0001056C">
        <w:t>19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>1</w:t>
      </w:r>
      <w:r w:rsidR="00235E92" w:rsidRPr="00235E92">
        <w:t>3</w:t>
      </w:r>
      <w:r w:rsidRPr="00235E92">
        <w:t xml:space="preserve">.  </w:t>
      </w:r>
      <w:r w:rsidR="00462995">
        <w:tab/>
      </w:r>
      <w:r w:rsidRPr="00235E92">
        <w:t xml:space="preserve">Unbonded </w:t>
      </w:r>
      <w:r w:rsidR="00235E92" w:rsidRPr="00235E92">
        <w:t xml:space="preserve">concrete </w:t>
      </w:r>
      <w:r w:rsidRPr="00235E92">
        <w:t xml:space="preserve">overlay of existing </w:t>
      </w:r>
      <w:r w:rsidR="00235E92" w:rsidRPr="00235E92">
        <w:t xml:space="preserve">concrete </w:t>
      </w:r>
      <w:r w:rsidRPr="00235E92">
        <w:t>pavement.</w:t>
      </w:r>
      <w:r w:rsidRPr="00235E92">
        <w:tab/>
      </w:r>
      <w:r w:rsidR="00877EAF">
        <w:t>11-</w:t>
      </w:r>
      <w:r w:rsidR="00235E92" w:rsidRPr="00235E92">
        <w:t>22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14.  </w:t>
      </w:r>
      <w:r w:rsidR="00462995">
        <w:tab/>
      </w:r>
      <w:r w:rsidRPr="00235E92">
        <w:t>Guillotine hammer.</w:t>
      </w:r>
      <w:r w:rsidRPr="00235E92">
        <w:tab/>
      </w:r>
      <w:r w:rsidR="00877EAF">
        <w:t>11-</w:t>
      </w:r>
      <w:r w:rsidR="00235E92" w:rsidRPr="00235E92">
        <w:t>29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15.  </w:t>
      </w:r>
      <w:r w:rsidR="00462995">
        <w:tab/>
      </w:r>
      <w:proofErr w:type="gramStart"/>
      <w:r w:rsidRPr="00235E92">
        <w:t>Impac</w:t>
      </w:r>
      <w:r w:rsidR="0009149C">
        <w:t>t hammer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30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16.  </w:t>
      </w:r>
      <w:r w:rsidR="00462995">
        <w:tab/>
      </w:r>
      <w:proofErr w:type="gramStart"/>
      <w:r w:rsidR="0009149C">
        <w:t>Resonant breaker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34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17.  </w:t>
      </w:r>
      <w:r w:rsidR="00462995">
        <w:tab/>
      </w:r>
      <w:proofErr w:type="gramStart"/>
      <w:r w:rsidR="0009149C">
        <w:t>Resonant breaker surface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34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18.  </w:t>
      </w:r>
      <w:r w:rsidR="00462995">
        <w:tab/>
      </w:r>
      <w:proofErr w:type="gramStart"/>
      <w:r w:rsidR="0009149C">
        <w:t>Multi-head breaker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35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19.  </w:t>
      </w:r>
      <w:r w:rsidR="00462995">
        <w:tab/>
      </w:r>
      <w:proofErr w:type="gramStart"/>
      <w:r w:rsidRPr="00235E92">
        <w:t>Mu</w:t>
      </w:r>
      <w:r w:rsidR="0009149C">
        <w:t>lti-head breaker surface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35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20.  </w:t>
      </w:r>
      <w:r w:rsidR="00462995">
        <w:tab/>
      </w:r>
      <w:r w:rsidRPr="00235E92">
        <w:t xml:space="preserve">Compact rubblized layer using </w:t>
      </w:r>
      <w:proofErr w:type="gramStart"/>
      <w:r w:rsidRPr="00235E92">
        <w:t>a</w:t>
      </w:r>
      <w:proofErr w:type="gramEnd"/>
      <w:r w:rsidRPr="00235E92">
        <w:t xml:space="preserve"> </w:t>
      </w:r>
      <w:r w:rsidR="00877EAF">
        <w:t>11-</w:t>
      </w:r>
      <w:r w:rsidR="0009149C">
        <w:t>grid roller</w:t>
      </w:r>
      <w:r w:rsidRPr="00235E92">
        <w:t>.</w:t>
      </w:r>
      <w:r w:rsidRPr="00235E92">
        <w:tab/>
      </w:r>
      <w:r w:rsidR="00877EAF">
        <w:t>11-</w:t>
      </w:r>
      <w:r w:rsidR="00235E92" w:rsidRPr="00235E92">
        <w:t>37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21.  </w:t>
      </w:r>
      <w:r w:rsidR="00462995">
        <w:tab/>
      </w:r>
      <w:r w:rsidRPr="00235E92">
        <w:t xml:space="preserve">Compacted rubblized </w:t>
      </w:r>
      <w:r w:rsidR="00235E92" w:rsidRPr="00235E92">
        <w:t xml:space="preserve">concrete </w:t>
      </w:r>
      <w:r w:rsidR="0009149C">
        <w:t>surface</w:t>
      </w:r>
      <w:r w:rsidRPr="00235E92">
        <w:t>.</w:t>
      </w:r>
      <w:r w:rsidRPr="00235E92">
        <w:tab/>
      </w:r>
      <w:r w:rsidR="00877EAF">
        <w:t>11-</w:t>
      </w:r>
      <w:r w:rsidR="00235E92" w:rsidRPr="00235E92">
        <w:t>37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22.  </w:t>
      </w:r>
      <w:r w:rsidR="00462995">
        <w:tab/>
      </w:r>
      <w:proofErr w:type="gramStart"/>
      <w:r w:rsidR="0009149C">
        <w:t>Recycled concrete aggregate</w:t>
      </w:r>
      <w:r w:rsidRPr="00235E92">
        <w:t>.</w:t>
      </w:r>
      <w:proofErr w:type="gramEnd"/>
      <w:r w:rsidRPr="00235E92">
        <w:tab/>
      </w:r>
      <w:r w:rsidR="00877EAF">
        <w:t>11-</w:t>
      </w:r>
      <w:r w:rsidR="00235E92" w:rsidRPr="00235E92">
        <w:t>38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23.  </w:t>
      </w:r>
      <w:r w:rsidR="00462995">
        <w:tab/>
      </w:r>
      <w:proofErr w:type="gramStart"/>
      <w:r w:rsidRPr="00235E92">
        <w:t xml:space="preserve">Bonded </w:t>
      </w:r>
      <w:r w:rsidR="00235E92" w:rsidRPr="00235E92">
        <w:t xml:space="preserve">concrete </w:t>
      </w:r>
      <w:r w:rsidRPr="00235E92">
        <w:t>overlay of an existing composite pavement.</w:t>
      </w:r>
      <w:proofErr w:type="gramEnd"/>
      <w:r w:rsidRPr="00235E92">
        <w:t xml:space="preserve"> </w:t>
      </w:r>
      <w:r w:rsidRPr="00235E92">
        <w:tab/>
      </w:r>
      <w:r w:rsidR="00877EAF">
        <w:t>11-</w:t>
      </w:r>
      <w:r w:rsidR="00235E92" w:rsidRPr="00235E92">
        <w:t>49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24.  </w:t>
      </w:r>
      <w:r w:rsidR="00462995">
        <w:tab/>
      </w:r>
      <w:r w:rsidRPr="00235E92">
        <w:t xml:space="preserve">Unbonded </w:t>
      </w:r>
      <w:r w:rsidR="00235E92" w:rsidRPr="00235E92">
        <w:t xml:space="preserve">concrete </w:t>
      </w:r>
      <w:r w:rsidRPr="00235E92">
        <w:t xml:space="preserve">overlay of existing </w:t>
      </w:r>
      <w:r w:rsidR="00235E92" w:rsidRPr="00235E92">
        <w:t xml:space="preserve">concrete </w:t>
      </w:r>
      <w:r w:rsidRPr="00235E92">
        <w:t>pavement.</w:t>
      </w:r>
      <w:r w:rsidRPr="00235E92">
        <w:tab/>
      </w:r>
      <w:r w:rsidR="00877EAF">
        <w:t>11-</w:t>
      </w:r>
      <w:r w:rsidRPr="00235E92">
        <w:t>51</w:t>
      </w:r>
    </w:p>
    <w:p w:rsidR="00075E15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25.  </w:t>
      </w:r>
      <w:r w:rsidR="00462995">
        <w:tab/>
      </w:r>
      <w:r w:rsidRPr="00235E92">
        <w:t>Example decision trees for rehabilitation and preventive maintenance.</w:t>
      </w:r>
      <w:r w:rsidRPr="00235E92">
        <w:tab/>
      </w:r>
      <w:r w:rsidR="00877EAF">
        <w:t>11-</w:t>
      </w:r>
      <w:r w:rsidRPr="00235E92">
        <w:t>60</w:t>
      </w:r>
    </w:p>
    <w:p w:rsidR="007B033E" w:rsidRPr="00235E92" w:rsidRDefault="00075E15" w:rsidP="00462995">
      <w:pPr>
        <w:tabs>
          <w:tab w:val="left" w:pos="1440"/>
          <w:tab w:val="right" w:leader="dot" w:pos="9360"/>
        </w:tabs>
        <w:ind w:left="1440" w:hanging="1440"/>
      </w:pPr>
      <w:r w:rsidRPr="00235E92">
        <w:t xml:space="preserve">Figure </w:t>
      </w:r>
      <w:r w:rsidR="00877EAF">
        <w:t>11-</w:t>
      </w:r>
      <w:r w:rsidRPr="00235E92">
        <w:t xml:space="preserve">26.  </w:t>
      </w:r>
      <w:r w:rsidR="00462995">
        <w:tab/>
      </w:r>
      <w:proofErr w:type="gramStart"/>
      <w:r w:rsidRPr="00235E92">
        <w:t>Decision tree for rehabilitation of JPCP.</w:t>
      </w:r>
      <w:proofErr w:type="gramEnd"/>
      <w:r w:rsidRPr="00235E92">
        <w:tab/>
      </w:r>
      <w:r w:rsidR="00877EAF">
        <w:t>11-</w:t>
      </w:r>
      <w:r w:rsidRPr="00235E92">
        <w:t>61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Figure </w:t>
      </w:r>
      <w:r w:rsidR="000C3206" w:rsidRPr="000C3206">
        <w:t>12</w:t>
      </w:r>
      <w:r w:rsidRPr="000C3206">
        <w:t>-1.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Pavement management components.</w:t>
      </w:r>
      <w:proofErr w:type="gramEnd"/>
      <w:r w:rsidRPr="000C3206">
        <w:tab/>
      </w:r>
      <w:r w:rsidR="000C3206" w:rsidRPr="000C3206">
        <w:t>12</w:t>
      </w:r>
      <w:r w:rsidRPr="000C3206">
        <w:t>-2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Figure </w:t>
      </w:r>
      <w:r w:rsidR="000C3206" w:rsidRPr="000C3206">
        <w:t>12</w:t>
      </w:r>
      <w:r w:rsidRPr="000C3206">
        <w:t>-2.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Backlog and PCI over time and under different annual funding scenarios.</w:t>
      </w:r>
      <w:proofErr w:type="gramEnd"/>
      <w:r w:rsidRPr="000C3206">
        <w:tab/>
      </w:r>
      <w:r w:rsidR="000C3206" w:rsidRPr="000C3206">
        <w:t>12</w:t>
      </w:r>
      <w:r w:rsidRPr="000C3206">
        <w:t>-11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Figure </w:t>
      </w:r>
      <w:r w:rsidR="000C3206" w:rsidRPr="000C3206">
        <w:t>12</w:t>
      </w:r>
      <w:r w:rsidRPr="000C3206">
        <w:t>-3.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Steps in establishing a performance</w:t>
      </w:r>
      <w:r w:rsidR="000C3206" w:rsidRPr="000C3206">
        <w:t xml:space="preserve"> </w:t>
      </w:r>
      <w:r w:rsidRPr="000C3206">
        <w:t>management program</w:t>
      </w:r>
      <w:r w:rsidR="000C3206" w:rsidRPr="000C3206">
        <w:t>.</w:t>
      </w:r>
      <w:proofErr w:type="gramEnd"/>
      <w:r w:rsidR="000C3206" w:rsidRPr="000C3206">
        <w:tab/>
        <w:t>12-15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Figure </w:t>
      </w:r>
      <w:r w:rsidR="000C3206" w:rsidRPr="000C3206">
        <w:t>12</w:t>
      </w:r>
      <w:r w:rsidRPr="000C3206">
        <w:t>-4.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Concept for an asset management analytical toolbox</w:t>
      </w:r>
      <w:r w:rsidR="000C3206" w:rsidRPr="000C3206">
        <w:t>.</w:t>
      </w:r>
      <w:proofErr w:type="gramEnd"/>
      <w:r w:rsidR="000C3206" w:rsidRPr="000C3206">
        <w:tab/>
        <w:t>12-16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Figure </w:t>
      </w:r>
      <w:r w:rsidR="000C3206" w:rsidRPr="000C3206">
        <w:t>12</w:t>
      </w:r>
      <w:r w:rsidRPr="000C3206">
        <w:t>-5.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Asset management implementation steps</w:t>
      </w:r>
      <w:r w:rsidR="000C3206" w:rsidRPr="000C3206">
        <w:t>.</w:t>
      </w:r>
      <w:proofErr w:type="gramEnd"/>
      <w:r w:rsidR="000C3206" w:rsidRPr="000C3206">
        <w:tab/>
        <w:t>12-17</w:t>
      </w:r>
    </w:p>
    <w:p w:rsidR="00001B2C" w:rsidRPr="002D5E75" w:rsidRDefault="00001B2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D5E75">
        <w:t>Figure 13-1.</w:t>
      </w:r>
      <w:proofErr w:type="gramEnd"/>
      <w:r w:rsidRPr="002D5E75">
        <w:t xml:space="preserve">  </w:t>
      </w:r>
      <w:r w:rsidR="00462995">
        <w:tab/>
      </w:r>
      <w:proofErr w:type="gramStart"/>
      <w:r w:rsidRPr="002D5E75">
        <w:t>Graphical representation of sustainability’s “triple-bottom line” of economic, environmental, and societal interests.</w:t>
      </w:r>
      <w:proofErr w:type="gramEnd"/>
      <w:r w:rsidRPr="002D5E75">
        <w:tab/>
        <w:t>13-2</w:t>
      </w:r>
    </w:p>
    <w:p w:rsidR="00001B2C" w:rsidRPr="002D5E75" w:rsidRDefault="00001B2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D5E75">
        <w:t>Figure 13-2.</w:t>
      </w:r>
      <w:proofErr w:type="gramEnd"/>
      <w:r w:rsidRPr="002D5E75">
        <w:t xml:space="preserve">  </w:t>
      </w:r>
      <w:r w:rsidR="00462995">
        <w:tab/>
      </w:r>
      <w:proofErr w:type="gramStart"/>
      <w:r w:rsidRPr="002D5E75">
        <w:t>The pavement life cycle.</w:t>
      </w:r>
      <w:proofErr w:type="gramEnd"/>
      <w:r w:rsidRPr="002D5E75">
        <w:tab/>
        <w:t>13-3</w:t>
      </w:r>
    </w:p>
    <w:p w:rsidR="00001B2C" w:rsidRPr="002D5E75" w:rsidRDefault="00001B2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D5E75">
        <w:t>Figure 13-3.</w:t>
      </w:r>
      <w:proofErr w:type="gramEnd"/>
      <w:r w:rsidRPr="002D5E75">
        <w:t xml:space="preserve">  </w:t>
      </w:r>
      <w:r w:rsidR="00462995">
        <w:tab/>
      </w:r>
      <w:r w:rsidRPr="002D5E75">
        <w:t>INVEST credit comparison chart including which triple-bottom line</w:t>
      </w:r>
      <w:r w:rsidR="00943357">
        <w:br/>
      </w:r>
      <w:r w:rsidRPr="002D5E75">
        <w:t>principles are addressed by each credit.</w:t>
      </w:r>
      <w:r w:rsidRPr="002D5E75">
        <w:tab/>
        <w:t>13-18</w:t>
      </w:r>
    </w:p>
    <w:p w:rsidR="00C96F12" w:rsidRDefault="00C96F12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br w:type="page"/>
      </w:r>
    </w:p>
    <w:p w:rsidR="007B033E" w:rsidRPr="00C96F12" w:rsidRDefault="007B033E" w:rsidP="006A4421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96F12">
        <w:rPr>
          <w:rFonts w:ascii="Arial" w:hAnsi="Arial" w:cs="Arial"/>
          <w:b/>
          <w:sz w:val="28"/>
          <w:szCs w:val="28"/>
        </w:rPr>
        <w:lastRenderedPageBreak/>
        <w:t>LIST OF TABLES</w:t>
      </w:r>
    </w:p>
    <w:p w:rsidR="007B033E" w:rsidRPr="00C96F12" w:rsidRDefault="007B033E" w:rsidP="00113296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</w:pP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35862">
        <w:t>Table 3-1.</w:t>
      </w:r>
      <w:proofErr w:type="gramEnd"/>
      <w:r w:rsidRPr="00035862">
        <w:t xml:space="preserve">  </w:t>
      </w:r>
      <w:r w:rsidR="00462995">
        <w:tab/>
      </w:r>
      <w:r w:rsidRPr="00035862">
        <w:t>Common sieve designations and sizes used in highway construction.</w:t>
      </w:r>
      <w:r w:rsidRPr="00035862">
        <w:tab/>
      </w:r>
      <w:r w:rsidR="009525E6" w:rsidRPr="00035862">
        <w:t>3-</w:t>
      </w:r>
      <w:r w:rsidR="00035862" w:rsidRPr="00035862">
        <w:t>2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35862">
        <w:t>Table 3-</w:t>
      </w:r>
      <w:r w:rsidR="00035862" w:rsidRPr="00035862">
        <w:t>2</w:t>
      </w:r>
      <w:r w:rsidRPr="00035862">
        <w:t>.</w:t>
      </w:r>
      <w:proofErr w:type="gramEnd"/>
      <w:r w:rsidRPr="00035862">
        <w:t xml:space="preserve">  </w:t>
      </w:r>
      <w:r w:rsidR="00462995">
        <w:tab/>
      </w:r>
      <w:r w:rsidRPr="00035862">
        <w:t>Subgrade soil types and approximate k values</w:t>
      </w:r>
      <w:r w:rsidRPr="00035862">
        <w:tab/>
      </w:r>
      <w:r w:rsidR="009525E6" w:rsidRPr="00035862">
        <w:t>3-</w:t>
      </w:r>
      <w:r w:rsidR="00035862" w:rsidRPr="00035862">
        <w:t>7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35862">
        <w:t>Table 3-</w:t>
      </w:r>
      <w:r w:rsidR="00035862" w:rsidRPr="00035862">
        <w:t>3</w:t>
      </w:r>
      <w:r w:rsidRPr="00035862">
        <w:t>.</w:t>
      </w:r>
      <w:proofErr w:type="gramEnd"/>
      <w:r w:rsidRPr="00035862">
        <w:t xml:space="preserve">  </w:t>
      </w:r>
      <w:r w:rsidR="00462995">
        <w:tab/>
      </w:r>
      <w:proofErr w:type="gramStart"/>
      <w:r w:rsidRPr="00035862">
        <w:t>AASHTO Soil Classification.</w:t>
      </w:r>
      <w:proofErr w:type="gramEnd"/>
      <w:r w:rsidRPr="00035862">
        <w:tab/>
      </w:r>
      <w:r w:rsidR="009525E6" w:rsidRPr="00035862">
        <w:t>3-</w:t>
      </w:r>
      <w:r w:rsidR="00035862" w:rsidRPr="00035862">
        <w:t>17</w:t>
      </w:r>
    </w:p>
    <w:p w:rsidR="00E97B6B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3-4</w:t>
      </w:r>
      <w:r w:rsidR="00E97B6B" w:rsidRPr="00035862">
        <w:t xml:space="preserve">.  </w:t>
      </w:r>
      <w:r w:rsidR="00462995">
        <w:tab/>
      </w:r>
      <w:proofErr w:type="gramStart"/>
      <w:r w:rsidR="00E97B6B" w:rsidRPr="00035862">
        <w:t>USCS Classification.</w:t>
      </w:r>
      <w:proofErr w:type="gramEnd"/>
      <w:r w:rsidR="00E97B6B" w:rsidRPr="00035862">
        <w:tab/>
      </w:r>
      <w:r w:rsidR="009525E6" w:rsidRPr="00035862">
        <w:t>3-</w:t>
      </w:r>
      <w:r w:rsidRPr="00035862">
        <w:t>18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</w:t>
      </w:r>
      <w:r w:rsidR="00035862" w:rsidRPr="00035862">
        <w:t>5</w:t>
      </w:r>
      <w:r w:rsidRPr="00035862">
        <w:t xml:space="preserve">.  </w:t>
      </w:r>
      <w:r w:rsidR="00462995">
        <w:tab/>
      </w:r>
      <w:proofErr w:type="gramStart"/>
      <w:r w:rsidRPr="00035862">
        <w:t>AASHTO coarse aggregate gradations.</w:t>
      </w:r>
      <w:proofErr w:type="gramEnd"/>
      <w:r w:rsidRPr="00035862">
        <w:tab/>
      </w:r>
      <w:r w:rsidR="009525E6" w:rsidRPr="00035862">
        <w:t>3-</w:t>
      </w:r>
      <w:r w:rsidR="00035862" w:rsidRPr="00035862">
        <w:t>19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</w:t>
      </w:r>
      <w:r w:rsidR="00035862" w:rsidRPr="00035862">
        <w:t>6</w:t>
      </w:r>
      <w:r w:rsidRPr="00035862">
        <w:t xml:space="preserve">.  </w:t>
      </w:r>
      <w:r w:rsidR="00462995">
        <w:tab/>
      </w:r>
      <w:r w:rsidRPr="00035862">
        <w:t>Performance graded asphalt binder specification.</w:t>
      </w:r>
      <w:r w:rsidRPr="00035862">
        <w:tab/>
      </w:r>
      <w:r w:rsidR="009525E6" w:rsidRPr="00035862">
        <w:t>3-</w:t>
      </w:r>
      <w:r w:rsidR="00035862" w:rsidRPr="00035862">
        <w:t>23</w:t>
      </w:r>
    </w:p>
    <w:p w:rsidR="00E97B6B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3-7</w:t>
      </w:r>
      <w:r w:rsidR="00E97B6B" w:rsidRPr="00035862">
        <w:t xml:space="preserve">.  </w:t>
      </w:r>
      <w:r w:rsidR="00462995">
        <w:tab/>
      </w:r>
      <w:r w:rsidR="00E97B6B" w:rsidRPr="00035862">
        <w:t>Binder grades in the performance-graded asphalt binder specifications.</w:t>
      </w:r>
      <w:r w:rsidR="00E97B6B" w:rsidRPr="00035862">
        <w:tab/>
      </w:r>
      <w:r w:rsidR="009525E6" w:rsidRPr="00035862">
        <w:t>3-</w:t>
      </w:r>
      <w:r w:rsidRPr="00035862">
        <w:t>24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</w:t>
      </w:r>
      <w:r w:rsidR="00035862" w:rsidRPr="00035862">
        <w:t>8</w:t>
      </w:r>
      <w:r w:rsidRPr="00035862">
        <w:t xml:space="preserve">.  </w:t>
      </w:r>
      <w:r w:rsidR="00462995">
        <w:tab/>
      </w:r>
      <w:proofErr w:type="gramStart"/>
      <w:r w:rsidRPr="00035862">
        <w:t>Grades of asphalt emulsions.</w:t>
      </w:r>
      <w:proofErr w:type="gramEnd"/>
      <w:r w:rsidRPr="00035862">
        <w:tab/>
      </w:r>
      <w:r w:rsidR="009525E6" w:rsidRPr="00035862">
        <w:t>3-</w:t>
      </w:r>
      <w:r w:rsidR="00035862" w:rsidRPr="00035862">
        <w:t>25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</w:t>
      </w:r>
      <w:r w:rsidR="00035862" w:rsidRPr="00035862">
        <w:t>9</w:t>
      </w:r>
      <w:r w:rsidRPr="00035862">
        <w:t xml:space="preserve">.  </w:t>
      </w:r>
      <w:r w:rsidR="00462995">
        <w:tab/>
      </w:r>
      <w:proofErr w:type="gramStart"/>
      <w:r w:rsidRPr="00035862">
        <w:t>Recommended Superpave aggregate consensus properties.</w:t>
      </w:r>
      <w:proofErr w:type="gramEnd"/>
      <w:r w:rsidRPr="00035862">
        <w:tab/>
      </w:r>
      <w:r w:rsidR="009525E6" w:rsidRPr="00035862">
        <w:t>3-</w:t>
      </w:r>
      <w:r w:rsidR="00035862" w:rsidRPr="00035862">
        <w:t>34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3-10.  </w:t>
      </w:r>
      <w:r w:rsidR="00462995">
        <w:tab/>
      </w:r>
      <w:r w:rsidRPr="00035862">
        <w:t>Nominal maximum aggregate size by application</w:t>
      </w:r>
      <w:r>
        <w:tab/>
        <w:t>3-35</w:t>
      </w:r>
    </w:p>
    <w:p w:rsidR="00035862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3-11.  </w:t>
      </w:r>
      <w:r w:rsidR="00462995">
        <w:tab/>
      </w:r>
      <w:r w:rsidRPr="00035862">
        <w:t>High temperature grade adjustments by traffic level and speed</w:t>
      </w:r>
      <w:r w:rsidRPr="00035862">
        <w:tab/>
        <w:t>3-35</w:t>
      </w:r>
    </w:p>
    <w:p w:rsidR="00E97B6B" w:rsidRPr="00035862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</w:t>
      </w:r>
      <w:r w:rsidR="00035862" w:rsidRPr="00035862">
        <w:t>12</w:t>
      </w:r>
      <w:r w:rsidRPr="00035862">
        <w:t xml:space="preserve">.  </w:t>
      </w:r>
      <w:r w:rsidR="00462995">
        <w:tab/>
      </w:r>
      <w:proofErr w:type="spellStart"/>
      <w:proofErr w:type="gramStart"/>
      <w:r w:rsidR="00035862" w:rsidRPr="00035862">
        <w:t>Ndesign</w:t>
      </w:r>
      <w:proofErr w:type="spellEnd"/>
      <w:r w:rsidR="00035862" w:rsidRPr="00035862">
        <w:t xml:space="preserve"> at specific design traffic levels</w:t>
      </w:r>
      <w:r w:rsidRPr="00035862">
        <w:t>.</w:t>
      </w:r>
      <w:proofErr w:type="gramEnd"/>
      <w:r w:rsidRPr="00035862">
        <w:tab/>
      </w:r>
      <w:r w:rsidR="009525E6" w:rsidRPr="00035862">
        <w:t>3-</w:t>
      </w:r>
      <w:r w:rsidR="00035862" w:rsidRPr="00035862">
        <w:t>36</w:t>
      </w:r>
    </w:p>
    <w:p w:rsidR="00035862" w:rsidRP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3-13.  </w:t>
      </w:r>
      <w:r w:rsidR="00462995">
        <w:tab/>
      </w:r>
      <w:r w:rsidRPr="00035862">
        <w:t>VMA targets by nominal maximum aggregate size</w:t>
      </w:r>
      <w:r w:rsidRPr="00035862">
        <w:tab/>
        <w:t>3-37</w:t>
      </w:r>
    </w:p>
    <w:p w:rsidR="007B033E" w:rsidRDefault="00E97B6B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>Table 3-1</w:t>
      </w:r>
      <w:r w:rsidR="00035862" w:rsidRPr="00035862">
        <w:t>4</w:t>
      </w:r>
      <w:r w:rsidRPr="00035862">
        <w:t xml:space="preserve">.  </w:t>
      </w:r>
      <w:r w:rsidR="00462995">
        <w:tab/>
      </w:r>
      <w:proofErr w:type="gramStart"/>
      <w:r w:rsidRPr="00035862">
        <w:t>Applications for hydraulic cements.</w:t>
      </w:r>
      <w:proofErr w:type="gramEnd"/>
      <w:r w:rsidRPr="00035862">
        <w:tab/>
      </w:r>
      <w:r w:rsidR="009525E6" w:rsidRPr="00035862">
        <w:t>3-</w:t>
      </w:r>
      <w:r w:rsidR="00035862" w:rsidRPr="00035862">
        <w:t>38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3-15.  </w:t>
      </w:r>
      <w:r w:rsidR="00462995">
        <w:tab/>
      </w:r>
      <w:r w:rsidRPr="00035862">
        <w:t xml:space="preserve">Summary of effects of </w:t>
      </w:r>
      <w:proofErr w:type="spellStart"/>
      <w:r w:rsidRPr="00035862">
        <w:t>SCMs</w:t>
      </w:r>
      <w:proofErr w:type="spellEnd"/>
      <w:r w:rsidRPr="00035862">
        <w:t xml:space="preserve"> on the fresh and hardened</w:t>
      </w:r>
      <w:r w:rsidR="00943357">
        <w:t xml:space="preserve"> </w:t>
      </w:r>
      <w:r w:rsidRPr="00035862">
        <w:t>properties of</w:t>
      </w:r>
      <w:r w:rsidR="00943357">
        <w:br/>
      </w:r>
      <w:r w:rsidRPr="00035862">
        <w:t>concrete</w:t>
      </w:r>
      <w:r>
        <w:tab/>
        <w:t>3-48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3-16.  </w:t>
      </w:r>
      <w:r w:rsidR="00462995">
        <w:tab/>
      </w:r>
      <w:r w:rsidRPr="00035862">
        <w:t>Concrete admixtures for concrete by classification</w:t>
      </w:r>
      <w:r>
        <w:tab/>
        <w:t>3-51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>
        <w:t xml:space="preserve">Table 3-17.  </w:t>
      </w:r>
      <w:r w:rsidR="00462995">
        <w:tab/>
      </w:r>
      <w:r>
        <w:t>Recommended air contents for concrete resistant to freezing and</w:t>
      </w:r>
      <w:r w:rsidR="0009149C">
        <w:t xml:space="preserve"> thawing</w:t>
      </w:r>
      <w:r>
        <w:tab/>
      </w:r>
      <w:r w:rsidR="00943357">
        <w:t xml:space="preserve"> </w:t>
      </w:r>
      <w:r>
        <w:t>3-68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>
        <w:t xml:space="preserve">Table 3-18.  </w:t>
      </w:r>
      <w:r w:rsidR="00462995">
        <w:tab/>
      </w:r>
      <w:r>
        <w:t>Requirements to protect against damage to concrete by sulfate attack from external sources of sulfate</w:t>
      </w:r>
      <w:r>
        <w:tab/>
        <w:t>3-70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>
        <w:t xml:space="preserve">Table 3-19.  </w:t>
      </w:r>
      <w:r w:rsidR="00462995">
        <w:tab/>
      </w:r>
      <w:r>
        <w:t>Maximum w/cm and minimum design strengths for various</w:t>
      </w:r>
      <w:r w:rsidR="00943357">
        <w:t xml:space="preserve"> </w:t>
      </w:r>
      <w:r>
        <w:t>exposure</w:t>
      </w:r>
      <w:r w:rsidR="00943357">
        <w:br/>
      </w:r>
      <w:r>
        <w:t>conditions</w:t>
      </w:r>
      <w:r>
        <w:tab/>
        <w:t>3-72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>
        <w:t xml:space="preserve">Table 3-20.  </w:t>
      </w:r>
      <w:r w:rsidR="00462995">
        <w:tab/>
      </w:r>
      <w:r>
        <w:t>Types of cement and minimum w/cm requirements for concrete exposed to sulfates</w:t>
      </w:r>
      <w:r w:rsidR="00462995">
        <w:t xml:space="preserve"> </w:t>
      </w:r>
      <w:r>
        <w:t>in soil and water</w:t>
      </w:r>
      <w:r>
        <w:tab/>
        <w:t>3-73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3-21.  </w:t>
      </w:r>
      <w:r w:rsidR="00462995">
        <w:tab/>
      </w:r>
      <w:r w:rsidRPr="00035862">
        <w:t>Recommended cementitious materials for concrete exposed to</w:t>
      </w:r>
      <w:r w:rsidR="00943357">
        <w:t xml:space="preserve"> </w:t>
      </w:r>
      <w:r w:rsidRPr="00035862">
        <w:t>deicing</w:t>
      </w:r>
      <w:r w:rsidR="00943357">
        <w:br/>
      </w:r>
      <w:r w:rsidRPr="00035862">
        <w:t>chemicals</w:t>
      </w:r>
      <w:r>
        <w:tab/>
        <w:t>3-77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3-22.  </w:t>
      </w:r>
      <w:r w:rsidR="00462995">
        <w:tab/>
      </w:r>
      <w:r w:rsidRPr="00035862">
        <w:t>Suggested laboratory testing plan for tri</w:t>
      </w:r>
      <w:r>
        <w:t>al batches</w:t>
      </w:r>
      <w:r>
        <w:tab/>
        <w:t>3-80</w:t>
      </w:r>
    </w:p>
    <w:p w:rsidR="00035862" w:rsidRDefault="00035862" w:rsidP="00462995">
      <w:pPr>
        <w:tabs>
          <w:tab w:val="left" w:pos="1440"/>
          <w:tab w:val="right" w:leader="dot" w:pos="9360"/>
        </w:tabs>
        <w:ind w:left="1440" w:hanging="1440"/>
      </w:pPr>
      <w:r w:rsidRPr="00035862">
        <w:t xml:space="preserve">Table 3-23.  </w:t>
      </w:r>
      <w:r w:rsidR="00462995">
        <w:tab/>
      </w:r>
      <w:r w:rsidRPr="00035862">
        <w:t>Suggested field trial batch te</w:t>
      </w:r>
      <w:r>
        <w:t>sting plan</w:t>
      </w:r>
      <w:r>
        <w:tab/>
        <w:t>3-81</w:t>
      </w:r>
    </w:p>
    <w:p w:rsidR="00BC039F" w:rsidRPr="00BC039F" w:rsidRDefault="00BC039F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BC039F">
        <w:t>Table 4-1.</w:t>
      </w:r>
      <w:proofErr w:type="gramEnd"/>
      <w:r w:rsidRPr="00BC039F">
        <w:t xml:space="preserve">  </w:t>
      </w:r>
      <w:r w:rsidR="00462995">
        <w:tab/>
      </w:r>
      <w:proofErr w:type="gramStart"/>
      <w:r w:rsidRPr="00BC039F">
        <w:t>AASHO Road Test climatic conditions.</w:t>
      </w:r>
      <w:proofErr w:type="gramEnd"/>
      <w:r w:rsidRPr="00BC039F">
        <w:tab/>
        <w:t>4-2</w:t>
      </w:r>
    </w:p>
    <w:p w:rsidR="00BC039F" w:rsidRPr="00BC039F" w:rsidRDefault="00BC039F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BC039F">
        <w:t>Table 4-2.</w:t>
      </w:r>
      <w:proofErr w:type="gramEnd"/>
      <w:r w:rsidRPr="00BC039F">
        <w:t xml:space="preserve">  </w:t>
      </w:r>
      <w:r w:rsidR="00462995">
        <w:tab/>
      </w:r>
      <w:r w:rsidRPr="00BC039F">
        <w:t>AASHO Road Test traffic loads.</w:t>
      </w:r>
      <w:r w:rsidRPr="00BC039F">
        <w:tab/>
        <w:t>4-2</w:t>
      </w:r>
    </w:p>
    <w:p w:rsidR="00BC039F" w:rsidRPr="00BC039F" w:rsidRDefault="00BC039F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BC039F">
        <w:t>Table 4-3.</w:t>
      </w:r>
      <w:proofErr w:type="gramEnd"/>
      <w:r w:rsidRPr="00BC039F">
        <w:t xml:space="preserve">  </w:t>
      </w:r>
      <w:r w:rsidR="00462995">
        <w:tab/>
      </w:r>
      <w:r w:rsidRPr="00BC039F">
        <w:t>AASHO Road Test asphalt pavement details.</w:t>
      </w:r>
      <w:r w:rsidRPr="00BC039F">
        <w:tab/>
        <w:t>4-2</w:t>
      </w:r>
    </w:p>
    <w:p w:rsidR="00BC039F" w:rsidRPr="00BC039F" w:rsidRDefault="00BC039F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BC039F">
        <w:t>Table 4-4.</w:t>
      </w:r>
      <w:proofErr w:type="gramEnd"/>
      <w:r w:rsidRPr="00BC039F">
        <w:t xml:space="preserve">  </w:t>
      </w:r>
      <w:r w:rsidR="00462995">
        <w:tab/>
      </w:r>
      <w:r w:rsidRPr="00BC039F">
        <w:t>AASHO Road Test concrete pavement details.</w:t>
      </w:r>
      <w:r w:rsidRPr="00BC039F">
        <w:tab/>
        <w:t>4-3</w:t>
      </w:r>
    </w:p>
    <w:p w:rsidR="00BC039F" w:rsidRPr="00C62DA4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62DA4">
        <w:t xml:space="preserve">Table 4-5.  </w:t>
      </w:r>
      <w:r w:rsidR="00462995">
        <w:tab/>
      </w:r>
      <w:proofErr w:type="gramStart"/>
      <w:r w:rsidRPr="00C62DA4">
        <w:t>Traffic data requirements by input level.</w:t>
      </w:r>
      <w:proofErr w:type="gramEnd"/>
      <w:r w:rsidRPr="00C62DA4">
        <w:tab/>
        <w:t>4-</w:t>
      </w:r>
      <w:r w:rsidR="00C62DA4" w:rsidRPr="00C62DA4">
        <w:t>14</w:t>
      </w:r>
    </w:p>
    <w:p w:rsidR="00BC039F" w:rsidRPr="00C62DA4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62DA4">
        <w:t>Table 4-</w:t>
      </w:r>
      <w:r w:rsidR="00C62DA4" w:rsidRPr="00C62DA4">
        <w:t>6</w:t>
      </w:r>
      <w:r w:rsidRPr="00C62DA4">
        <w:t xml:space="preserve">.  </w:t>
      </w:r>
      <w:r w:rsidR="00462995">
        <w:tab/>
      </w:r>
      <w:proofErr w:type="gramStart"/>
      <w:r w:rsidRPr="00C62DA4">
        <w:t xml:space="preserve">Estimating new </w:t>
      </w:r>
      <w:r w:rsidR="00C62DA4" w:rsidRPr="00C62DA4">
        <w:t xml:space="preserve">asphalt </w:t>
      </w:r>
      <w:r w:rsidRPr="00C62DA4">
        <w:t>layer parameter</w:t>
      </w:r>
      <w:r w:rsidR="00943357">
        <w:t>s</w:t>
      </w:r>
      <w:r w:rsidRPr="00C62DA4">
        <w:t>.</w:t>
      </w:r>
      <w:proofErr w:type="gramEnd"/>
      <w:r w:rsidRPr="00C62DA4">
        <w:tab/>
        <w:t>4-</w:t>
      </w:r>
      <w:r w:rsidR="00C62DA4" w:rsidRPr="00C62DA4">
        <w:t>18</w:t>
      </w:r>
    </w:p>
    <w:p w:rsidR="00BC039F" w:rsidRPr="00C62DA4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62DA4">
        <w:t>Table 4-</w:t>
      </w:r>
      <w:r w:rsidR="00C62DA4" w:rsidRPr="00C62DA4">
        <w:t>7</w:t>
      </w:r>
      <w:r w:rsidRPr="00C62DA4">
        <w:t xml:space="preserve">.  </w:t>
      </w:r>
      <w:r w:rsidR="00462995">
        <w:tab/>
      </w:r>
      <w:proofErr w:type="gramStart"/>
      <w:r w:rsidRPr="00C62DA4">
        <w:t xml:space="preserve">Estimating </w:t>
      </w:r>
      <w:r w:rsidR="00C62DA4" w:rsidRPr="00C62DA4">
        <w:t xml:space="preserve">concrete </w:t>
      </w:r>
      <w:r w:rsidRPr="00C62DA4">
        <w:t>layer parameters.</w:t>
      </w:r>
      <w:proofErr w:type="gramEnd"/>
      <w:r w:rsidRPr="00C62DA4">
        <w:tab/>
        <w:t>4-</w:t>
      </w:r>
      <w:r w:rsidR="00C62DA4" w:rsidRPr="00C62DA4">
        <w:t>21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8</w:t>
      </w:r>
      <w:r w:rsidRPr="00CD6D18">
        <w:t xml:space="preserve">.  </w:t>
      </w:r>
      <w:r w:rsidR="00462995">
        <w:tab/>
      </w:r>
      <w:proofErr w:type="gramStart"/>
      <w:r w:rsidRPr="00CD6D18">
        <w:t xml:space="preserve">Recommended overall condition assessment of the existing </w:t>
      </w:r>
      <w:r w:rsidR="00CD6D18" w:rsidRPr="00CD6D18">
        <w:t>concrete</w:t>
      </w:r>
      <w:r w:rsidRPr="00CD6D18">
        <w:t xml:space="preserve"> layer.</w:t>
      </w:r>
      <w:proofErr w:type="gramEnd"/>
      <w:r w:rsidRPr="00CD6D18">
        <w:tab/>
        <w:t>4-</w:t>
      </w:r>
      <w:r w:rsidR="00CD6D18" w:rsidRPr="00CD6D18">
        <w:t>23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9</w:t>
      </w:r>
      <w:r w:rsidRPr="00CD6D18">
        <w:t xml:space="preserve">.  </w:t>
      </w:r>
      <w:r w:rsidR="00462995">
        <w:tab/>
      </w:r>
      <w:r w:rsidRPr="00CD6D18">
        <w:t xml:space="preserve">Recommended </w:t>
      </w:r>
      <w:r w:rsidR="00CD6D18" w:rsidRPr="00CD6D18">
        <w:t xml:space="preserve">concrete </w:t>
      </w:r>
      <w:r w:rsidRPr="00CD6D18">
        <w:t>pavement condition factor.</w:t>
      </w:r>
      <w:r w:rsidRPr="00CD6D18">
        <w:tab/>
        <w:t>4-</w:t>
      </w:r>
      <w:r w:rsidR="00CD6D18" w:rsidRPr="00CD6D18">
        <w:t>24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4-1</w:t>
      </w:r>
      <w:r w:rsidR="00CD6D18" w:rsidRPr="00CD6D18">
        <w:t>0</w:t>
      </w:r>
      <w:r w:rsidRPr="00CD6D18">
        <w:t xml:space="preserve">.  </w:t>
      </w:r>
      <w:r w:rsidR="00462995">
        <w:tab/>
      </w:r>
      <w:r w:rsidRPr="00CD6D18">
        <w:t xml:space="preserve">Recommended modulus range based on </w:t>
      </w:r>
      <w:r w:rsidR="00CD6D18" w:rsidRPr="00CD6D18">
        <w:t xml:space="preserve">concrete </w:t>
      </w:r>
      <w:r w:rsidRPr="00CD6D18">
        <w:t>pavement condition factor.</w:t>
      </w:r>
      <w:r w:rsidRPr="00CD6D18">
        <w:tab/>
        <w:t>4-</w:t>
      </w:r>
      <w:r w:rsidR="00CD6D18" w:rsidRPr="00CD6D18">
        <w:t>25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4-1</w:t>
      </w:r>
      <w:r w:rsidR="00CD6D18" w:rsidRPr="00CD6D18">
        <w:t>1</w:t>
      </w:r>
      <w:r w:rsidRPr="00CD6D18">
        <w:t xml:space="preserve">.  </w:t>
      </w:r>
      <w:r w:rsidR="00462995">
        <w:tab/>
      </w:r>
      <w:proofErr w:type="gramStart"/>
      <w:r w:rsidRPr="00CD6D18">
        <w:t xml:space="preserve">Recommended modulus range for fractured </w:t>
      </w:r>
      <w:r w:rsidR="00CD6D18" w:rsidRPr="00CD6D18">
        <w:t xml:space="preserve">concrete </w:t>
      </w:r>
      <w:r w:rsidRPr="00CD6D18">
        <w:t>slabs.</w:t>
      </w:r>
      <w:proofErr w:type="gramEnd"/>
      <w:r w:rsidRPr="00CD6D18">
        <w:tab/>
        <w:t>4-</w:t>
      </w:r>
      <w:r w:rsidR="00CD6D18" w:rsidRPr="00CD6D18">
        <w:t>25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4-1</w:t>
      </w:r>
      <w:r w:rsidR="00CD6D18" w:rsidRPr="00CD6D18">
        <w:t>2</w:t>
      </w:r>
      <w:r w:rsidRPr="00CD6D18">
        <w:t xml:space="preserve">.  </w:t>
      </w:r>
      <w:r w:rsidR="00462995">
        <w:tab/>
      </w:r>
      <w:r w:rsidRPr="00CD6D18">
        <w:t>Estimating stabilized layer parameters.</w:t>
      </w:r>
      <w:r w:rsidRPr="00CD6D18">
        <w:tab/>
        <w:t>4-</w:t>
      </w:r>
      <w:r w:rsidR="00CD6D18" w:rsidRPr="00CD6D18">
        <w:t>25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4-1</w:t>
      </w:r>
      <w:r w:rsidR="00CD6D18" w:rsidRPr="00CD6D18">
        <w:t>3</w:t>
      </w:r>
      <w:r w:rsidRPr="00CD6D18">
        <w:t xml:space="preserve">.  </w:t>
      </w:r>
      <w:r w:rsidR="00462995">
        <w:tab/>
      </w:r>
      <w:proofErr w:type="gramStart"/>
      <w:r w:rsidRPr="00CD6D18">
        <w:t>Characterizing unbound layer and subgrade inputs.</w:t>
      </w:r>
      <w:proofErr w:type="gramEnd"/>
      <w:r w:rsidRPr="00CD6D18">
        <w:tab/>
        <w:t>4-</w:t>
      </w:r>
      <w:r w:rsidR="00CD6D18" w:rsidRPr="00CD6D18">
        <w:t>27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4-1</w:t>
      </w:r>
      <w:r w:rsidR="00CD6D18" w:rsidRPr="00CD6D18">
        <w:t>4</w:t>
      </w:r>
      <w:r w:rsidRPr="00CD6D18">
        <w:t xml:space="preserve">.  </w:t>
      </w:r>
      <w:r w:rsidR="00462995">
        <w:tab/>
      </w:r>
      <w:r w:rsidRPr="00CD6D18">
        <w:t>Recommended reliability levels by functional class.</w:t>
      </w:r>
      <w:r w:rsidRPr="00CD6D18">
        <w:tab/>
        <w:t>4-</w:t>
      </w:r>
      <w:r w:rsidR="00CD6D18" w:rsidRPr="00CD6D18">
        <w:t>33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15</w:t>
      </w:r>
      <w:r w:rsidRPr="00CD6D18">
        <w:t xml:space="preserve">.  </w:t>
      </w:r>
      <w:r w:rsidR="00462995">
        <w:tab/>
      </w:r>
      <w:proofErr w:type="gramStart"/>
      <w:r w:rsidRPr="00CD6D18">
        <w:t>Recommended minimum sample size.</w:t>
      </w:r>
      <w:proofErr w:type="gramEnd"/>
      <w:r w:rsidRPr="00CD6D18">
        <w:tab/>
        <w:t>4-</w:t>
      </w:r>
      <w:r w:rsidR="00CD6D18" w:rsidRPr="00CD6D18">
        <w:t>35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16</w:t>
      </w:r>
      <w:r w:rsidRPr="00CD6D18">
        <w:t xml:space="preserve">.  </w:t>
      </w:r>
      <w:r w:rsidR="00462995">
        <w:tab/>
      </w:r>
      <w:proofErr w:type="gramStart"/>
      <w:r w:rsidRPr="00CD6D18">
        <w:t>Pavement evaluation by hierarchical level.</w:t>
      </w:r>
      <w:proofErr w:type="gramEnd"/>
      <w:r w:rsidRPr="00CD6D18">
        <w:tab/>
        <w:t>4-</w:t>
      </w:r>
      <w:r w:rsidR="00CD6D18" w:rsidRPr="00CD6D18">
        <w:t>43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17</w:t>
      </w:r>
      <w:r w:rsidRPr="00CD6D18">
        <w:t xml:space="preserve">.  </w:t>
      </w:r>
      <w:r w:rsidR="00462995">
        <w:tab/>
      </w:r>
      <w:proofErr w:type="gramStart"/>
      <w:r w:rsidRPr="00CD6D18">
        <w:t xml:space="preserve">Summary of inputs for </w:t>
      </w:r>
      <w:r w:rsidR="00CD6D18" w:rsidRPr="00CD6D18">
        <w:t xml:space="preserve">asphalt </w:t>
      </w:r>
      <w:r w:rsidRPr="00CD6D18">
        <w:t>rehabilitation.</w:t>
      </w:r>
      <w:proofErr w:type="gramEnd"/>
      <w:r w:rsidRPr="00CD6D18">
        <w:tab/>
        <w:t>4-</w:t>
      </w:r>
      <w:r w:rsidR="00CD6D18" w:rsidRPr="00CD6D18">
        <w:t>44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18</w:t>
      </w:r>
      <w:r w:rsidRPr="00CD6D18">
        <w:t xml:space="preserve">.  </w:t>
      </w:r>
      <w:r w:rsidR="00462995">
        <w:tab/>
      </w:r>
      <w:proofErr w:type="gramStart"/>
      <w:r w:rsidRPr="00CD6D18">
        <w:t xml:space="preserve">Summary of inputs for </w:t>
      </w:r>
      <w:r w:rsidR="00CD6D18" w:rsidRPr="00CD6D18">
        <w:t xml:space="preserve">concrete </w:t>
      </w:r>
      <w:r w:rsidRPr="00CD6D18">
        <w:t>rehabilitation.</w:t>
      </w:r>
      <w:proofErr w:type="gramEnd"/>
      <w:r w:rsidRPr="00CD6D18">
        <w:tab/>
      </w:r>
      <w:r w:rsidR="00CD6D18" w:rsidRPr="00CD6D18">
        <w:t>4-45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t>Table 4-</w:t>
      </w:r>
      <w:r w:rsidR="00CD6D18" w:rsidRPr="00CD6D18">
        <w:t>19</w:t>
      </w:r>
      <w:r w:rsidRPr="00CD6D18">
        <w:t xml:space="preserve">.  </w:t>
      </w:r>
      <w:r w:rsidR="00462995">
        <w:tab/>
      </w:r>
      <w:r w:rsidRPr="00CD6D18">
        <w:t>Summary of rehabilitation inputs for chemically</w:t>
      </w:r>
      <w:r w:rsidR="00943357">
        <w:t xml:space="preserve"> </w:t>
      </w:r>
      <w:r w:rsidRPr="00CD6D18">
        <w:t>stabilized layers.</w:t>
      </w:r>
      <w:r w:rsidRPr="00CD6D18">
        <w:tab/>
        <w:t>4-</w:t>
      </w:r>
      <w:r w:rsidR="00CD6D18" w:rsidRPr="00CD6D18">
        <w:t>46</w:t>
      </w:r>
    </w:p>
    <w:p w:rsidR="00BC039F" w:rsidRPr="00CD6D18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CD6D18">
        <w:lastRenderedPageBreak/>
        <w:t>Table 4-2</w:t>
      </w:r>
      <w:r w:rsidR="00CD6D18" w:rsidRPr="00CD6D18">
        <w:t>0</w:t>
      </w:r>
      <w:r w:rsidRPr="00CD6D18">
        <w:t xml:space="preserve">.  </w:t>
      </w:r>
      <w:r w:rsidR="00462995">
        <w:tab/>
      </w:r>
      <w:r w:rsidRPr="00CD6D18">
        <w:t>Summary of rehabilitation inputs for soil and unbound layers.</w:t>
      </w:r>
      <w:r w:rsidRPr="00CD6D18">
        <w:tab/>
        <w:t>4-</w:t>
      </w:r>
      <w:r w:rsidR="00CD6D18" w:rsidRPr="00CD6D18">
        <w:t>47</w:t>
      </w:r>
    </w:p>
    <w:p w:rsidR="00BC039F" w:rsidRPr="00DA5F52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>Table 4-2</w:t>
      </w:r>
      <w:r w:rsidR="00CD6D18" w:rsidRPr="00DA5F52">
        <w:t>1</w:t>
      </w:r>
      <w:r w:rsidRPr="00DA5F52">
        <w:t xml:space="preserve">.  </w:t>
      </w:r>
      <w:r w:rsidR="00462995">
        <w:tab/>
      </w:r>
      <w:proofErr w:type="gramStart"/>
      <w:r w:rsidRPr="00DA5F52">
        <w:t>Material characteristics of permeable bases.</w:t>
      </w:r>
      <w:proofErr w:type="gramEnd"/>
      <w:r w:rsidRPr="00DA5F52">
        <w:tab/>
        <w:t>4-</w:t>
      </w:r>
      <w:r w:rsidR="00CD6D18" w:rsidRPr="00DA5F52">
        <w:t>49</w:t>
      </w:r>
    </w:p>
    <w:p w:rsidR="00BC039F" w:rsidRPr="00DA5F52" w:rsidRDefault="00BC039F" w:rsidP="00462995">
      <w:pPr>
        <w:tabs>
          <w:tab w:val="left" w:pos="1440"/>
          <w:tab w:val="right" w:leader="dot" w:pos="9360"/>
        </w:tabs>
        <w:ind w:left="1440" w:hanging="1440"/>
      </w:pPr>
      <w:r w:rsidRPr="00DA5F52">
        <w:t>Table 4-</w:t>
      </w:r>
      <w:r w:rsidR="00CD6D18" w:rsidRPr="00DA5F52">
        <w:t>22</w:t>
      </w:r>
      <w:r w:rsidRPr="00DA5F52">
        <w:t xml:space="preserve">.  </w:t>
      </w:r>
      <w:r w:rsidR="00462995">
        <w:tab/>
      </w:r>
      <w:proofErr w:type="gramStart"/>
      <w:r w:rsidRPr="00DA5F52">
        <w:t>Frost susceptibility by soil classification.</w:t>
      </w:r>
      <w:proofErr w:type="gramEnd"/>
      <w:r w:rsidRPr="00DA5F52">
        <w:tab/>
        <w:t>4-</w:t>
      </w:r>
      <w:r w:rsidR="00DA5F52" w:rsidRPr="00DA5F52">
        <w:t>54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C5CBC">
        <w:t>Table 5-1.</w:t>
      </w:r>
      <w:proofErr w:type="gramEnd"/>
      <w:r w:rsidRPr="005C5CBC">
        <w:t xml:space="preserve">  </w:t>
      </w:r>
      <w:r w:rsidR="00462995">
        <w:tab/>
      </w:r>
      <w:proofErr w:type="gramStart"/>
      <w:r w:rsidRPr="005C5CBC">
        <w:t>Effects of physical attributes on dynamic attributes.</w:t>
      </w:r>
      <w:proofErr w:type="gramEnd"/>
      <w:r w:rsidRPr="005C5CBC">
        <w:tab/>
        <w:t>5-1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C5CBC">
        <w:t>Table 5-2.</w:t>
      </w:r>
      <w:proofErr w:type="gramEnd"/>
      <w:r w:rsidRPr="005C5CBC">
        <w:t xml:space="preserve">  </w:t>
      </w:r>
      <w:r w:rsidR="00462995">
        <w:tab/>
      </w:r>
      <w:proofErr w:type="gramStart"/>
      <w:r w:rsidRPr="005C5CBC">
        <w:t>Effects of dynamic attributes on the highway users.</w:t>
      </w:r>
      <w:proofErr w:type="gramEnd"/>
      <w:r w:rsidRPr="005C5CBC">
        <w:tab/>
        <w:t>5-2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C5CBC">
        <w:t>Table 5-3.</w:t>
      </w:r>
      <w:proofErr w:type="gramEnd"/>
      <w:r w:rsidRPr="005C5CBC">
        <w:t xml:space="preserve">  </w:t>
      </w:r>
      <w:r w:rsidR="00462995">
        <w:tab/>
      </w:r>
      <w:proofErr w:type="gramStart"/>
      <w:r w:rsidRPr="005C5CBC">
        <w:t>Summary of roughness measurement equipment.</w:t>
      </w:r>
      <w:proofErr w:type="gramEnd"/>
      <w:r w:rsidRPr="005C5CBC">
        <w:tab/>
        <w:t>5-</w:t>
      </w:r>
      <w:r>
        <w:t>8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C5CBC">
        <w:t>Table 5-4.</w:t>
      </w:r>
      <w:proofErr w:type="gramEnd"/>
      <w:r w:rsidRPr="005C5CBC">
        <w:t xml:space="preserve">  </w:t>
      </w:r>
      <w:r w:rsidR="00462995">
        <w:tab/>
      </w:r>
      <w:proofErr w:type="gramStart"/>
      <w:r w:rsidRPr="005C5CBC">
        <w:t xml:space="preserve">Construction considerations for macrotexture in </w:t>
      </w:r>
      <w:r>
        <w:t>asphalt</w:t>
      </w:r>
      <w:r w:rsidRPr="005C5CBC">
        <w:t>-surfaced</w:t>
      </w:r>
      <w:r w:rsidR="00943357">
        <w:br/>
      </w:r>
      <w:r w:rsidRPr="005C5CBC">
        <w:t>pavements.</w:t>
      </w:r>
      <w:proofErr w:type="gramEnd"/>
      <w:r w:rsidRPr="005C5CBC">
        <w:tab/>
        <w:t>5-</w:t>
      </w:r>
      <w:r>
        <w:t>23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C5CBC">
        <w:t>Table 5-5.</w:t>
      </w:r>
      <w:proofErr w:type="gramEnd"/>
      <w:r w:rsidRPr="005C5CBC">
        <w:t xml:space="preserve">  </w:t>
      </w:r>
      <w:r w:rsidR="00462995">
        <w:tab/>
      </w:r>
      <w:proofErr w:type="gramStart"/>
      <w:r w:rsidRPr="005C5CBC">
        <w:t xml:space="preserve">Construction considerations for macrotexture in </w:t>
      </w:r>
      <w:r>
        <w:t xml:space="preserve">concrete </w:t>
      </w:r>
      <w:r w:rsidRPr="005C5CBC">
        <w:t>pavements.</w:t>
      </w:r>
      <w:proofErr w:type="gramEnd"/>
      <w:r w:rsidRPr="005C5CBC">
        <w:tab/>
        <w:t>5-</w:t>
      </w:r>
      <w:r>
        <w:t>24</w:t>
      </w:r>
    </w:p>
    <w:p w:rsidR="005C5CBC" w:rsidRP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r w:rsidRPr="005C5CBC">
        <w:t xml:space="preserve">Table 5-6.  </w:t>
      </w:r>
      <w:r w:rsidR="00462995">
        <w:tab/>
      </w:r>
      <w:r w:rsidRPr="005C5CBC">
        <w:t>Assessment of hydroplaning potential based on vehicle speed and water film thickness.</w:t>
      </w:r>
      <w:r w:rsidRPr="005C5CBC">
        <w:tab/>
        <w:t>5-</w:t>
      </w:r>
      <w:r>
        <w:t>35</w:t>
      </w:r>
    </w:p>
    <w:p w:rsidR="005C5CBC" w:rsidRDefault="005C5CBC" w:rsidP="00462995">
      <w:pPr>
        <w:tabs>
          <w:tab w:val="left" w:pos="1440"/>
          <w:tab w:val="right" w:leader="dot" w:pos="9360"/>
        </w:tabs>
        <w:ind w:left="1440" w:hanging="1440"/>
      </w:pPr>
      <w:r w:rsidRPr="005C5CBC">
        <w:t xml:space="preserve">Table 5-7.  </w:t>
      </w:r>
      <w:r w:rsidR="00462995">
        <w:tab/>
      </w:r>
      <w:proofErr w:type="gramStart"/>
      <w:r w:rsidRPr="005C5CBC">
        <w:t>Common activity noise levels.</w:t>
      </w:r>
      <w:proofErr w:type="gramEnd"/>
      <w:r w:rsidRPr="005C5CBC">
        <w:tab/>
        <w:t>5-</w:t>
      </w:r>
      <w:r>
        <w:t>39</w:t>
      </w:r>
    </w:p>
    <w:p w:rsidR="00DE30F3" w:rsidRPr="00EE5569" w:rsidRDefault="00DE30F3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6-1.</w:t>
      </w:r>
      <w:proofErr w:type="gramEnd"/>
      <w:r w:rsidRPr="00EE5569">
        <w:t xml:space="preserve">  </w:t>
      </w:r>
      <w:r w:rsidRPr="00EE5569">
        <w:tab/>
        <w:t>Recent trends in real discount rates</w:t>
      </w:r>
      <w:r w:rsidRPr="00EE5569">
        <w:tab/>
        <w:t>6-7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7-1.</w:t>
      </w:r>
      <w:proofErr w:type="gramEnd"/>
      <w:r w:rsidRPr="00EE5569">
        <w:t xml:space="preserve">  </w:t>
      </w:r>
      <w:r w:rsidR="00462995">
        <w:tab/>
      </w:r>
      <w:proofErr w:type="gramStart"/>
      <w:r w:rsidRPr="00EE5569">
        <w:t>Subgrade soil conditions and stabilization methods.</w:t>
      </w:r>
      <w:proofErr w:type="gramEnd"/>
      <w:r w:rsidRPr="00EE5569">
        <w:tab/>
        <w:t>7-10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7-2.</w:t>
      </w:r>
      <w:proofErr w:type="gramEnd"/>
      <w:r w:rsidRPr="00EE5569">
        <w:t xml:space="preserve">  </w:t>
      </w:r>
      <w:r w:rsidR="00462995">
        <w:tab/>
      </w:r>
      <w:proofErr w:type="gramStart"/>
      <w:r w:rsidRPr="00EE5569">
        <w:t>Recommended material specifications for ATB.</w:t>
      </w:r>
      <w:proofErr w:type="gramEnd"/>
      <w:r w:rsidRPr="00EE5569">
        <w:tab/>
        <w:t>7-15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7-3.</w:t>
      </w:r>
      <w:proofErr w:type="gramEnd"/>
      <w:r w:rsidRPr="00EE5569">
        <w:t xml:space="preserve">  </w:t>
      </w:r>
      <w:r w:rsidR="00462995">
        <w:tab/>
      </w:r>
      <w:proofErr w:type="gramStart"/>
      <w:r w:rsidRPr="00EE5569">
        <w:t xml:space="preserve">Recommended material specifications for </w:t>
      </w:r>
      <w:proofErr w:type="spellStart"/>
      <w:r w:rsidRPr="00EE5569">
        <w:t>CTB</w:t>
      </w:r>
      <w:proofErr w:type="spellEnd"/>
      <w:r w:rsidRPr="00EE5569">
        <w:t>/</w:t>
      </w:r>
      <w:proofErr w:type="spellStart"/>
      <w:r w:rsidRPr="00EE5569">
        <w:t>LCB</w:t>
      </w:r>
      <w:proofErr w:type="spellEnd"/>
      <w:r w:rsidRPr="00EE5569">
        <w:t>.</w:t>
      </w:r>
      <w:proofErr w:type="gramEnd"/>
      <w:r w:rsidRPr="00EE5569">
        <w:tab/>
        <w:t>7-16</w:t>
      </w:r>
    </w:p>
    <w:p w:rsidR="00EE5569" w:rsidRPr="00EE5569" w:rsidRDefault="0046299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>
        <w:t>Table 7-4.</w:t>
      </w:r>
      <w:proofErr w:type="gramEnd"/>
      <w:r>
        <w:tab/>
      </w:r>
      <w:r w:rsidR="00EE5569" w:rsidRPr="00EE5569">
        <w:t>Recommended tack coat rates.</w:t>
      </w:r>
      <w:r w:rsidR="00EE5569" w:rsidRPr="00EE5569">
        <w:tab/>
        <w:t>7-24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7-5.</w:t>
      </w:r>
      <w:proofErr w:type="gramEnd"/>
      <w:r w:rsidRPr="00EE5569">
        <w:t xml:space="preserve">  </w:t>
      </w:r>
      <w:r w:rsidR="00462995">
        <w:tab/>
      </w:r>
      <w:r w:rsidRPr="00EE5569">
        <w:t>Asphalt pavement smoothness checklist.</w:t>
      </w:r>
      <w:r w:rsidRPr="00EE5569">
        <w:tab/>
        <w:t>7-45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7-6.</w:t>
      </w:r>
      <w:proofErr w:type="gramEnd"/>
      <w:r w:rsidRPr="00EE5569">
        <w:t xml:space="preserve">  </w:t>
      </w:r>
      <w:r w:rsidR="00462995">
        <w:tab/>
      </w:r>
      <w:r w:rsidRPr="00EE5569">
        <w:t>Quality control tests for concrete pavements.</w:t>
      </w:r>
      <w:r w:rsidRPr="00EE5569">
        <w:tab/>
        <w:t>7-69</w:t>
      </w:r>
    </w:p>
    <w:p w:rsidR="00EE5569" w:rsidRPr="00EE5569" w:rsidRDefault="00EE5569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EE5569">
        <w:t>Table 7-7.</w:t>
      </w:r>
      <w:proofErr w:type="gramEnd"/>
      <w:r w:rsidRPr="00EE5569">
        <w:t xml:space="preserve">  </w:t>
      </w:r>
      <w:r w:rsidR="00462995">
        <w:tab/>
      </w:r>
      <w:r w:rsidRPr="00EE5569">
        <w:t>Concrete pavement smoothness checklist</w:t>
      </w:r>
      <w:r w:rsidRPr="00EE5569">
        <w:tab/>
        <w:t>7-71</w:t>
      </w:r>
    </w:p>
    <w:p w:rsidR="001023FA" w:rsidRPr="005743E8" w:rsidRDefault="001023F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743E8">
        <w:t>Table 8-1.</w:t>
      </w:r>
      <w:proofErr w:type="gramEnd"/>
      <w:r w:rsidRPr="005743E8">
        <w:t xml:space="preserve">  </w:t>
      </w:r>
      <w:r w:rsidR="00462995">
        <w:tab/>
      </w:r>
      <w:proofErr w:type="gramStart"/>
      <w:r w:rsidRPr="005743E8">
        <w:t>Pavement distresses.</w:t>
      </w:r>
      <w:proofErr w:type="gramEnd"/>
      <w:r w:rsidRPr="005743E8">
        <w:tab/>
        <w:t>8-3</w:t>
      </w:r>
    </w:p>
    <w:p w:rsidR="001023FA" w:rsidRPr="005743E8" w:rsidRDefault="001023F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743E8">
        <w:t>Table 8-2.</w:t>
      </w:r>
      <w:proofErr w:type="gramEnd"/>
      <w:r w:rsidRPr="005743E8">
        <w:t xml:space="preserve">  </w:t>
      </w:r>
      <w:r w:rsidR="00462995">
        <w:tab/>
      </w:r>
      <w:r w:rsidRPr="005743E8">
        <w:t>Pavement distresses identified for PCI.</w:t>
      </w:r>
      <w:r w:rsidRPr="005743E8">
        <w:tab/>
        <w:t>8-4</w:t>
      </w:r>
    </w:p>
    <w:p w:rsidR="001023FA" w:rsidRPr="005743E8" w:rsidRDefault="001023F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743E8">
        <w:t>Table 8-3.</w:t>
      </w:r>
      <w:proofErr w:type="gramEnd"/>
      <w:r w:rsidRPr="005743E8">
        <w:t xml:space="preserve">  </w:t>
      </w:r>
      <w:r w:rsidR="00462995">
        <w:tab/>
      </w:r>
      <w:proofErr w:type="gramStart"/>
      <w:r w:rsidRPr="005743E8">
        <w:t>Advantages and disadvantages of manual surveys.</w:t>
      </w:r>
      <w:proofErr w:type="gramEnd"/>
      <w:r w:rsidRPr="005743E8">
        <w:tab/>
        <w:t>8-6</w:t>
      </w:r>
    </w:p>
    <w:p w:rsidR="001023FA" w:rsidRPr="005743E8" w:rsidRDefault="001023FA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5743E8">
        <w:t>Table 8-4.</w:t>
      </w:r>
      <w:proofErr w:type="gramEnd"/>
      <w:r w:rsidRPr="005743E8">
        <w:t xml:space="preserve">  </w:t>
      </w:r>
      <w:r w:rsidR="00462995">
        <w:tab/>
      </w:r>
      <w:proofErr w:type="gramStart"/>
      <w:r w:rsidRPr="005743E8">
        <w:t>Advantages and disadvantages of automated surveys.</w:t>
      </w:r>
      <w:proofErr w:type="gramEnd"/>
      <w:r w:rsidRPr="005743E8">
        <w:tab/>
        <w:t>8-</w:t>
      </w:r>
      <w:r>
        <w:t>8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1.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Summary of deflection testing recommendations.</w:t>
      </w:r>
      <w:proofErr w:type="gramEnd"/>
      <w:r w:rsidRPr="00330ABA">
        <w:tab/>
      </w:r>
      <w:r w:rsidR="00330ABA" w:rsidRPr="00330ABA">
        <w:t>9-</w:t>
      </w:r>
      <w:r w:rsidRPr="00330ABA">
        <w:t>5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2.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Deflection testing summary.</w:t>
      </w:r>
      <w:proofErr w:type="gramEnd"/>
      <w:r w:rsidRPr="00330ABA">
        <w:tab/>
      </w:r>
      <w:r w:rsidR="00330ABA" w:rsidRPr="00330ABA">
        <w:t>9-</w:t>
      </w:r>
      <w:r w:rsidRPr="00330ABA">
        <w:t>5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3.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GPR accuracy by pavement type.</w:t>
      </w:r>
      <w:proofErr w:type="gramEnd"/>
      <w:r w:rsidRPr="00330ABA">
        <w:tab/>
      </w:r>
      <w:r w:rsidR="00330ABA" w:rsidRPr="00330ABA">
        <w:t>9-</w:t>
      </w:r>
      <w:r w:rsidRPr="00330ABA">
        <w:t>9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4.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GPR testing summary.</w:t>
      </w:r>
      <w:proofErr w:type="gramEnd"/>
      <w:r w:rsidRPr="00330ABA">
        <w:tab/>
      </w:r>
      <w:r w:rsidR="00330ABA" w:rsidRPr="00330ABA">
        <w:t>9-</w:t>
      </w:r>
      <w:r w:rsidRPr="00330ABA">
        <w:t>10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5.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UPV testing summary.</w:t>
      </w:r>
      <w:proofErr w:type="gramEnd"/>
      <w:r w:rsidRPr="00330ABA">
        <w:tab/>
      </w:r>
      <w:r w:rsidR="00330ABA" w:rsidRPr="00330ABA">
        <w:t>9-</w:t>
      </w:r>
      <w:r w:rsidRPr="00330ABA">
        <w:t>11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6.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Impact echo testing summary.</w:t>
      </w:r>
      <w:proofErr w:type="gramEnd"/>
      <w:r w:rsidRPr="00330ABA">
        <w:tab/>
      </w:r>
      <w:r w:rsidR="00330ABA" w:rsidRPr="00330ABA">
        <w:t>9-</w:t>
      </w:r>
      <w:r w:rsidRPr="00330ABA">
        <w:t>13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7.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SASW testing summary.</w:t>
      </w:r>
      <w:proofErr w:type="gramEnd"/>
      <w:r w:rsidRPr="00330ABA">
        <w:tab/>
      </w:r>
      <w:r w:rsidR="00330ABA" w:rsidRPr="00330ABA">
        <w:t>9-</w:t>
      </w:r>
      <w:r w:rsidRPr="00330ABA">
        <w:t>14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8.</w:t>
      </w:r>
      <w:proofErr w:type="gramEnd"/>
      <w:r w:rsidRPr="00330ABA">
        <w:t xml:space="preserve">  </w:t>
      </w:r>
      <w:r w:rsidR="00462995">
        <w:tab/>
      </w:r>
      <w:proofErr w:type="gramStart"/>
      <w:r w:rsidRPr="00330ABA">
        <w:t>PSPA testing summary.</w:t>
      </w:r>
      <w:proofErr w:type="gramEnd"/>
      <w:r w:rsidRPr="00330ABA">
        <w:tab/>
      </w:r>
      <w:r w:rsidR="00330ABA" w:rsidRPr="00330ABA">
        <w:t>9-</w:t>
      </w:r>
      <w:r w:rsidRPr="00330ABA">
        <w:t>15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330ABA">
        <w:t xml:space="preserve">Table </w:t>
      </w:r>
      <w:r w:rsidR="00330ABA" w:rsidRPr="00330ABA">
        <w:t>9-</w:t>
      </w:r>
      <w:r w:rsidRPr="00330ABA">
        <w:t>9.</w:t>
      </w:r>
      <w:proofErr w:type="gramEnd"/>
      <w:r w:rsidRPr="00330ABA">
        <w:t xml:space="preserve">  </w:t>
      </w:r>
      <w:r w:rsidR="00462995">
        <w:tab/>
      </w:r>
      <w:proofErr w:type="spellStart"/>
      <w:proofErr w:type="gramStart"/>
      <w:r w:rsidRPr="00330ABA">
        <w:t>Pachometer</w:t>
      </w:r>
      <w:proofErr w:type="spellEnd"/>
      <w:r w:rsidRPr="00330ABA">
        <w:t xml:space="preserve"> testing summary.</w:t>
      </w:r>
      <w:proofErr w:type="gramEnd"/>
      <w:r w:rsidRPr="00330ABA">
        <w:tab/>
      </w:r>
      <w:r w:rsidR="00330ABA" w:rsidRPr="00330ABA">
        <w:t>9-</w:t>
      </w:r>
      <w:r w:rsidRPr="00330ABA">
        <w:t>18</w:t>
      </w:r>
    </w:p>
    <w:p w:rsidR="00DA2146" w:rsidRPr="00330ABA" w:rsidRDefault="00DA2146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Table </w:t>
      </w:r>
      <w:r w:rsidR="00330ABA" w:rsidRPr="00330ABA">
        <w:t>9-</w:t>
      </w:r>
      <w:r w:rsidRPr="00330ABA">
        <w:t xml:space="preserve">10.  </w:t>
      </w:r>
      <w:r w:rsidR="00462995">
        <w:tab/>
      </w:r>
      <w:proofErr w:type="gramStart"/>
      <w:r w:rsidRPr="00330ABA">
        <w:t>MIT Scan-2 testing summary.</w:t>
      </w:r>
      <w:proofErr w:type="gramEnd"/>
      <w:r w:rsidRPr="00330ABA">
        <w:tab/>
      </w:r>
      <w:r w:rsidR="00330ABA" w:rsidRPr="00330ABA">
        <w:t>9-</w:t>
      </w:r>
      <w:r w:rsidRPr="00330ABA">
        <w:t>19</w:t>
      </w:r>
    </w:p>
    <w:p w:rsidR="00E97B6B" w:rsidRDefault="00DA2146" w:rsidP="00462995">
      <w:pPr>
        <w:tabs>
          <w:tab w:val="left" w:pos="1440"/>
          <w:tab w:val="right" w:leader="dot" w:pos="9360"/>
        </w:tabs>
        <w:ind w:left="1440" w:hanging="1440"/>
      </w:pPr>
      <w:r w:rsidRPr="00330ABA">
        <w:t xml:space="preserve">Table </w:t>
      </w:r>
      <w:r w:rsidR="00330ABA" w:rsidRPr="00330ABA">
        <w:t>9-</w:t>
      </w:r>
      <w:r w:rsidRPr="00330ABA">
        <w:t xml:space="preserve">11.  </w:t>
      </w:r>
      <w:r w:rsidR="00462995">
        <w:tab/>
      </w:r>
      <w:proofErr w:type="gramStart"/>
      <w:r w:rsidRPr="00330ABA">
        <w:t>Available backcalculation programs.</w:t>
      </w:r>
      <w:proofErr w:type="gramEnd"/>
      <w:r w:rsidRPr="00330ABA">
        <w:tab/>
      </w:r>
      <w:r w:rsidR="00330ABA" w:rsidRPr="00330ABA">
        <w:t>9-</w:t>
      </w:r>
      <w:r w:rsidRPr="00330ABA">
        <w:t>20</w:t>
      </w:r>
    </w:p>
    <w:p w:rsidR="00330ABA" w:rsidRPr="00256D71" w:rsidRDefault="00330ABA" w:rsidP="00462995">
      <w:pPr>
        <w:tabs>
          <w:tab w:val="left" w:pos="1440"/>
          <w:tab w:val="right" w:leader="dot" w:pos="9360"/>
        </w:tabs>
        <w:ind w:left="1440" w:hanging="1440"/>
      </w:pPr>
      <w:r w:rsidRPr="008A225D">
        <w:t xml:space="preserve">Table </w:t>
      </w:r>
      <w:r>
        <w:t>9-12</w:t>
      </w:r>
      <w:r w:rsidRPr="008A225D">
        <w:t xml:space="preserve">.  </w:t>
      </w:r>
      <w:r w:rsidR="00462995">
        <w:tab/>
      </w:r>
      <w:r w:rsidRPr="008A225D">
        <w:t xml:space="preserve">Addressing specific conditions in pavement backcalculation </w:t>
      </w:r>
      <w:r w:rsidRPr="00256D71">
        <w:t>analysis</w:t>
      </w:r>
      <w:r w:rsidRPr="00256D71">
        <w:tab/>
        <w:t>9-21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10-1.</w:t>
      </w:r>
      <w:proofErr w:type="gramEnd"/>
      <w:r w:rsidRPr="00256D71">
        <w:t xml:space="preserve">  </w:t>
      </w:r>
      <w:r w:rsidR="00462995">
        <w:tab/>
      </w:r>
      <w:r w:rsidRPr="00256D71">
        <w:t>Crack sealing versus crack filling.</w:t>
      </w:r>
      <w:r w:rsidRPr="00256D71">
        <w:tab/>
        <w:t>10-8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10-2.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crack sealing/filling.</w:t>
      </w:r>
      <w:proofErr w:type="gramEnd"/>
      <w:r w:rsidRPr="00256D71">
        <w:tab/>
        <w:t>10-9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10-3.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Guidelines for crack sealing/filling.</w:t>
      </w:r>
      <w:proofErr w:type="gramEnd"/>
      <w:r w:rsidRPr="00256D71">
        <w:tab/>
        <w:t>10-10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10-4.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fog seals/rejuvenators.</w:t>
      </w:r>
      <w:proofErr w:type="gramEnd"/>
      <w:r w:rsidRPr="00256D71">
        <w:tab/>
        <w:t>10-14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10-5.</w:t>
      </w:r>
      <w:proofErr w:type="gramEnd"/>
      <w:r w:rsidRPr="00256D71">
        <w:t xml:space="preserve">  </w:t>
      </w:r>
      <w:r w:rsidR="00462995">
        <w:tab/>
      </w:r>
      <w:r w:rsidRPr="00256D71">
        <w:t>Fog seals/rejuvenators design features.</w:t>
      </w:r>
      <w:r w:rsidRPr="00256D71">
        <w:tab/>
        <w:t>10-15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10-6.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slurry seals/microsurfacing.</w:t>
      </w:r>
      <w:proofErr w:type="gramEnd"/>
      <w:r w:rsidRPr="00256D71">
        <w:tab/>
        <w:t>10-17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10-7.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chip seals.</w:t>
      </w:r>
      <w:proofErr w:type="gramEnd"/>
      <w:r w:rsidRPr="00256D71">
        <w:tab/>
        <w:t>10-19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10-8.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thin asphalt overlays.</w:t>
      </w:r>
      <w:proofErr w:type="gramEnd"/>
      <w:r w:rsidRPr="00256D71">
        <w:tab/>
        <w:t>10-23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10-9.</w:t>
      </w:r>
      <w:proofErr w:type="gramEnd"/>
      <w:r w:rsidRPr="00256D71">
        <w:t xml:space="preserve">  </w:t>
      </w:r>
      <w:r w:rsidR="00462995">
        <w:tab/>
      </w:r>
      <w:r w:rsidRPr="00256D71">
        <w:t>Key characteristics of ultra-thin bonded wearing course.</w:t>
      </w:r>
      <w:r w:rsidRPr="00256D71">
        <w:tab/>
        <w:t>10-25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56D71">
        <w:t>Table 10-10.</w:t>
      </w:r>
      <w:proofErr w:type="gramEnd"/>
      <w:r w:rsidRPr="00256D71">
        <w:t xml:space="preserve">  </w:t>
      </w:r>
      <w:r w:rsidR="00462995">
        <w:tab/>
      </w:r>
      <w:proofErr w:type="gramStart"/>
      <w:r w:rsidRPr="00256D71">
        <w:t>Key characteristics of hot in-place recycling.</w:t>
      </w:r>
      <w:proofErr w:type="gramEnd"/>
      <w:r w:rsidRPr="00256D71">
        <w:tab/>
        <w:t>10-28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10-11.  </w:t>
      </w:r>
      <w:r w:rsidR="00462995">
        <w:tab/>
      </w:r>
      <w:proofErr w:type="gramStart"/>
      <w:r w:rsidRPr="00256D71">
        <w:t>Key characteristics of in-place recycling.</w:t>
      </w:r>
      <w:proofErr w:type="gramEnd"/>
      <w:r w:rsidRPr="00256D71">
        <w:tab/>
        <w:t>10-31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10-12.  </w:t>
      </w:r>
      <w:r w:rsidR="00462995">
        <w:tab/>
      </w:r>
      <w:proofErr w:type="gramStart"/>
      <w:r w:rsidRPr="00256D71">
        <w:t>CIR equipment summary.</w:t>
      </w:r>
      <w:proofErr w:type="gramEnd"/>
      <w:r w:rsidRPr="00256D71">
        <w:tab/>
        <w:t>10-32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10-13.  </w:t>
      </w:r>
      <w:r w:rsidR="00462995">
        <w:tab/>
      </w:r>
      <w:proofErr w:type="gramStart"/>
      <w:r w:rsidRPr="00256D71">
        <w:t>Key characteristics of crack sealing/joint resealing.</w:t>
      </w:r>
      <w:proofErr w:type="gramEnd"/>
      <w:r w:rsidRPr="00256D71">
        <w:tab/>
        <w:t>10-34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lastRenderedPageBreak/>
        <w:t xml:space="preserve">Table 10-14.  </w:t>
      </w:r>
      <w:r w:rsidR="00462995">
        <w:tab/>
      </w:r>
      <w:proofErr w:type="gramStart"/>
      <w:r w:rsidRPr="00256D71">
        <w:t>Key characteristics of diamond grinding.</w:t>
      </w:r>
      <w:proofErr w:type="gramEnd"/>
      <w:r w:rsidRPr="00256D71">
        <w:tab/>
        <w:t>10-36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10-15.  </w:t>
      </w:r>
      <w:r w:rsidR="00462995">
        <w:tab/>
      </w:r>
      <w:r w:rsidRPr="00256D71">
        <w:t>Key characteristics of load transfer restoration.</w:t>
      </w:r>
      <w:r w:rsidRPr="00256D71">
        <w:tab/>
        <w:t>10-38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10-16.  </w:t>
      </w:r>
      <w:r w:rsidR="00462995">
        <w:tab/>
      </w:r>
      <w:proofErr w:type="gramStart"/>
      <w:r w:rsidRPr="00256D71">
        <w:t>Key characteristics of undersealing.</w:t>
      </w:r>
      <w:proofErr w:type="gramEnd"/>
      <w:r w:rsidRPr="00256D71">
        <w:tab/>
        <w:t>10-42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10-17.  </w:t>
      </w:r>
      <w:r w:rsidR="00462995">
        <w:tab/>
      </w:r>
      <w:proofErr w:type="gramStart"/>
      <w:r w:rsidRPr="00256D71">
        <w:t>Key characteristics of concrete pavement patching.</w:t>
      </w:r>
      <w:proofErr w:type="gramEnd"/>
      <w:r w:rsidRPr="00256D71">
        <w:tab/>
        <w:t>10-46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10-18.  </w:t>
      </w:r>
      <w:r w:rsidR="00462995">
        <w:tab/>
      </w:r>
      <w:r w:rsidRPr="00256D71">
        <w:t>Examples of high early-strength mix designs and approximate opening</w:t>
      </w:r>
      <w:r w:rsidR="00943357">
        <w:br/>
      </w:r>
      <w:r w:rsidRPr="00256D71">
        <w:t>times.</w:t>
      </w:r>
      <w:r w:rsidRPr="00256D71">
        <w:tab/>
        <w:t>10-49</w:t>
      </w:r>
    </w:p>
    <w:p w:rsidR="00256D71" w:rsidRPr="00256D71" w:rsidRDefault="00256D71" w:rsidP="00462995">
      <w:pPr>
        <w:tabs>
          <w:tab w:val="left" w:pos="1440"/>
          <w:tab w:val="right" w:leader="dot" w:pos="9360"/>
        </w:tabs>
        <w:ind w:left="1440" w:hanging="1440"/>
      </w:pPr>
      <w:r w:rsidRPr="00256D71">
        <w:t xml:space="preserve">Table 10-19.  </w:t>
      </w:r>
      <w:r w:rsidR="00462995">
        <w:tab/>
      </w:r>
      <w:proofErr w:type="gramStart"/>
      <w:r w:rsidRPr="00256D71">
        <w:t>Key characteristics of drainage preservation.</w:t>
      </w:r>
      <w:proofErr w:type="gramEnd"/>
      <w:r w:rsidRPr="00256D71">
        <w:tab/>
        <w:t>10-57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1.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 xml:space="preserve">Typical maximum joint spacing for unbonded </w:t>
      </w:r>
      <w:r w:rsidR="001023FA">
        <w:t xml:space="preserve">concrete </w:t>
      </w:r>
      <w:r w:rsidRPr="001023FA">
        <w:t xml:space="preserve">overlay of </w:t>
      </w:r>
      <w:r w:rsidR="001023FA">
        <w:t xml:space="preserve">concrete </w:t>
      </w:r>
      <w:r w:rsidRPr="001023FA">
        <w:t>pavement.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="001023FA">
        <w:t>24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2.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>Comparison of typical virgin aggregate and RCA properties.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="001023FA">
        <w:t>41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3.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>Typical specifications for coarse aggregate gradation.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="001023FA">
        <w:t>43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4.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>Properties of hardened concrete using RCA.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="001023FA">
        <w:t>45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5.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 xml:space="preserve">Contaminants in </w:t>
      </w:r>
      <w:r w:rsidR="001023FA">
        <w:t xml:space="preserve">concrete </w:t>
      </w:r>
      <w:r w:rsidRPr="001023FA">
        <w:t>pavement rubble.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="001023FA">
        <w:t>48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6.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>Example candidate repair and preven</w:t>
      </w:r>
      <w:r w:rsidR="00943357">
        <w:t xml:space="preserve">tive methods for distresses in </w:t>
      </w:r>
      <w:r w:rsidR="001023FA">
        <w:t xml:space="preserve">asphalt </w:t>
      </w:r>
      <w:r w:rsidRPr="001023FA">
        <w:t>pavements.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Pr="001023FA">
        <w:t>56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7.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 xml:space="preserve">Candidate repair and preventive methods for distresses in </w:t>
      </w:r>
      <w:r w:rsidR="001023FA">
        <w:t>concrete</w:t>
      </w:r>
      <w:r w:rsidR="00943357">
        <w:br/>
      </w:r>
      <w:r w:rsidRPr="001023FA">
        <w:t>pavements.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Pr="001023FA">
        <w:t>57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8.</w:t>
      </w:r>
      <w:proofErr w:type="gramEnd"/>
      <w:r w:rsidRPr="001023FA">
        <w:t xml:space="preserve">  </w:t>
      </w:r>
      <w:r w:rsidR="00462995">
        <w:tab/>
      </w:r>
      <w:r w:rsidRPr="001023FA">
        <w:t xml:space="preserve">Example rehabilitation alternatives for existing </w:t>
      </w:r>
      <w:r w:rsidR="001023FA">
        <w:t xml:space="preserve">asphalt </w:t>
      </w:r>
      <w:r w:rsidRPr="001023FA">
        <w:t>pavements.</w:t>
      </w:r>
      <w:r w:rsidRPr="001023FA">
        <w:tab/>
      </w:r>
      <w:r w:rsidR="001023FA" w:rsidRPr="001023FA">
        <w:t>11</w:t>
      </w:r>
      <w:r w:rsidR="00330ABA" w:rsidRPr="001023FA">
        <w:t>-</w:t>
      </w:r>
      <w:r w:rsidRPr="001023FA">
        <w:t>58</w:t>
      </w:r>
    </w:p>
    <w:p w:rsidR="00075E15" w:rsidRPr="001023FA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1023FA">
        <w:t xml:space="preserve">Table </w:t>
      </w:r>
      <w:r w:rsidR="001023FA" w:rsidRPr="001023FA">
        <w:t>11</w:t>
      </w:r>
      <w:r w:rsidR="00330ABA" w:rsidRPr="001023FA">
        <w:t>-</w:t>
      </w:r>
      <w:r w:rsidRPr="001023FA">
        <w:t>9.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 xml:space="preserve">Various rehabilitation alternatives for existing </w:t>
      </w:r>
      <w:r w:rsidR="001023FA">
        <w:t xml:space="preserve">concrete </w:t>
      </w:r>
      <w:r w:rsidRPr="001023FA">
        <w:t>pavements.</w:t>
      </w:r>
      <w:proofErr w:type="gramEnd"/>
      <w:r w:rsidRPr="001023FA">
        <w:tab/>
      </w:r>
      <w:r w:rsidR="001023FA" w:rsidRPr="001023FA">
        <w:t>11</w:t>
      </w:r>
      <w:r w:rsidR="00330ABA" w:rsidRPr="001023FA">
        <w:t>-</w:t>
      </w:r>
      <w:r w:rsidRPr="001023FA">
        <w:t>59</w:t>
      </w:r>
    </w:p>
    <w:p w:rsidR="00405F5E" w:rsidRDefault="00075E15" w:rsidP="00462995">
      <w:pPr>
        <w:tabs>
          <w:tab w:val="left" w:pos="1440"/>
          <w:tab w:val="right" w:leader="dot" w:pos="9360"/>
        </w:tabs>
        <w:ind w:left="1440" w:hanging="1440"/>
        <w:rPr>
          <w:highlight w:val="yellow"/>
        </w:rPr>
      </w:pPr>
      <w:proofErr w:type="gramStart"/>
      <w:r w:rsidRPr="001023FA">
        <w:t xml:space="preserve">Table </w:t>
      </w:r>
      <w:r w:rsidR="001023FA">
        <w:t>11</w:t>
      </w:r>
      <w:r w:rsidR="00330ABA" w:rsidRPr="001023FA">
        <w:t>-</w:t>
      </w:r>
      <w:r w:rsidRPr="001023FA">
        <w:t>10.</w:t>
      </w:r>
      <w:proofErr w:type="gramEnd"/>
      <w:r w:rsidRPr="001023FA">
        <w:t xml:space="preserve">  </w:t>
      </w:r>
      <w:r w:rsidR="00462995">
        <w:tab/>
      </w:r>
      <w:proofErr w:type="gramStart"/>
      <w:r w:rsidRPr="001023FA">
        <w:t>Example worksheet of a selection process incorporating multiple selected decision factors and assigned weightings.</w:t>
      </w:r>
      <w:proofErr w:type="gramEnd"/>
      <w:r w:rsidRPr="001023FA">
        <w:tab/>
      </w:r>
      <w:r w:rsidR="001023FA">
        <w:t>11</w:t>
      </w:r>
      <w:r w:rsidR="00330ABA" w:rsidRPr="001023FA">
        <w:t>-</w:t>
      </w:r>
      <w:r w:rsidRPr="001023FA">
        <w:t>64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Table </w:t>
      </w:r>
      <w:r w:rsidR="000C3206" w:rsidRPr="000C3206">
        <w:t>12</w:t>
      </w:r>
      <w:r w:rsidR="00330ABA" w:rsidRPr="000C3206">
        <w:t>-</w:t>
      </w:r>
      <w:r w:rsidRPr="000C3206">
        <w:t>1.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Str</w:t>
      </w:r>
      <w:r w:rsidR="000C3206" w:rsidRPr="000C3206">
        <w:t>ategic-, network-, and project-</w:t>
      </w:r>
      <w:r w:rsidRPr="000C3206">
        <w:t>level decisions.</w:t>
      </w:r>
      <w:proofErr w:type="gramEnd"/>
      <w:r w:rsidRPr="000C3206">
        <w:tab/>
      </w:r>
      <w:r w:rsidR="000C3206" w:rsidRPr="000C3206">
        <w:t>12</w:t>
      </w:r>
      <w:r w:rsidR="00330ABA" w:rsidRPr="000C3206">
        <w:t>-</w:t>
      </w:r>
      <w:r w:rsidRPr="000C3206">
        <w:t>1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Table </w:t>
      </w:r>
      <w:r w:rsidR="000C3206" w:rsidRPr="000C3206">
        <w:t>12</w:t>
      </w:r>
      <w:r w:rsidR="00330ABA" w:rsidRPr="000C3206">
        <w:t>-</w:t>
      </w:r>
      <w:r w:rsidRPr="000C3206">
        <w:t>2.</w:t>
      </w:r>
      <w:proofErr w:type="gramEnd"/>
      <w:r w:rsidRPr="000C3206">
        <w:t xml:space="preserve">  </w:t>
      </w:r>
      <w:r w:rsidR="00462995">
        <w:tab/>
      </w:r>
      <w:r w:rsidRPr="000C3206">
        <w:t xml:space="preserve">Distress included in the FHWA </w:t>
      </w:r>
      <w:r w:rsidRPr="000C3206">
        <w:rPr>
          <w:i/>
        </w:rPr>
        <w:t>Distress Identification Manual</w:t>
      </w:r>
      <w:r w:rsidRPr="000C3206">
        <w:t>.</w:t>
      </w:r>
      <w:r w:rsidRPr="000C3206">
        <w:tab/>
      </w:r>
      <w:r w:rsidR="000C3206" w:rsidRPr="000C3206">
        <w:t>12</w:t>
      </w:r>
      <w:r w:rsidR="00330ABA" w:rsidRPr="000C3206">
        <w:t>-</w:t>
      </w:r>
      <w:r w:rsidRPr="000C3206">
        <w:t>4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Table </w:t>
      </w:r>
      <w:r w:rsidR="000C3206" w:rsidRPr="000C3206">
        <w:t>12</w:t>
      </w:r>
      <w:r w:rsidR="00330ABA" w:rsidRPr="000C3206">
        <w:t>-</w:t>
      </w:r>
      <w:r w:rsidRPr="000C3206">
        <w:t>3.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Pavement distresses identified in ASTM D6433.</w:t>
      </w:r>
      <w:proofErr w:type="gramEnd"/>
      <w:r w:rsidRPr="000C3206">
        <w:tab/>
      </w:r>
      <w:r w:rsidR="000C3206" w:rsidRPr="000C3206">
        <w:t>12</w:t>
      </w:r>
      <w:r w:rsidR="00330ABA" w:rsidRPr="000C3206">
        <w:t>-</w:t>
      </w:r>
      <w:r w:rsidRPr="000C3206">
        <w:t>5</w:t>
      </w:r>
    </w:p>
    <w:p w:rsidR="00075E15" w:rsidRPr="000C3206" w:rsidRDefault="00075E15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0C3206">
        <w:t xml:space="preserve">Table </w:t>
      </w:r>
      <w:r w:rsidR="000C3206" w:rsidRPr="000C3206">
        <w:t>12</w:t>
      </w:r>
      <w:r w:rsidR="00330ABA" w:rsidRPr="000C3206">
        <w:t>-</w:t>
      </w:r>
      <w:r w:rsidRPr="000C3206">
        <w:t>4.</w:t>
      </w:r>
      <w:proofErr w:type="gramEnd"/>
      <w:r w:rsidRPr="000C3206">
        <w:t xml:space="preserve">  </w:t>
      </w:r>
      <w:r w:rsidR="00462995">
        <w:tab/>
      </w:r>
      <w:proofErr w:type="gramStart"/>
      <w:r w:rsidRPr="000C3206">
        <w:t>Pavement activities by purpose.</w:t>
      </w:r>
      <w:proofErr w:type="gramEnd"/>
      <w:r w:rsidRPr="000C3206">
        <w:tab/>
      </w:r>
      <w:r w:rsidR="000C3206" w:rsidRPr="000C3206">
        <w:t>12</w:t>
      </w:r>
      <w:r w:rsidR="00330ABA" w:rsidRPr="000C3206">
        <w:t>-</w:t>
      </w:r>
      <w:r w:rsidRPr="000C3206">
        <w:t>10</w:t>
      </w:r>
    </w:p>
    <w:p w:rsidR="00075E15" w:rsidRDefault="00001B2C" w:rsidP="00462995">
      <w:pPr>
        <w:tabs>
          <w:tab w:val="left" w:pos="1440"/>
          <w:tab w:val="right" w:leader="dot" w:pos="9360"/>
        </w:tabs>
        <w:ind w:left="1440" w:hanging="1440"/>
      </w:pPr>
      <w:proofErr w:type="gramStart"/>
      <w:r w:rsidRPr="002D5E75">
        <w:t>Table 13-</w:t>
      </w:r>
      <w:r w:rsidR="002D5E75">
        <w:t>1</w:t>
      </w:r>
      <w:r w:rsidRPr="002D5E75">
        <w:t>.</w:t>
      </w:r>
      <w:proofErr w:type="gramEnd"/>
      <w:r w:rsidRPr="002D5E75">
        <w:t xml:space="preserve">  </w:t>
      </w:r>
      <w:r w:rsidR="00462995">
        <w:tab/>
      </w:r>
      <w:proofErr w:type="gramStart"/>
      <w:r w:rsidRPr="002D5E75">
        <w:t>The four certifi</w:t>
      </w:r>
      <w:r w:rsidR="002D5E75">
        <w:t xml:space="preserve">cation levels within </w:t>
      </w:r>
      <w:proofErr w:type="spellStart"/>
      <w:r w:rsidR="002D5E75">
        <w:t>Greenroads</w:t>
      </w:r>
      <w:r w:rsidRPr="002D5E75">
        <w:rPr>
          <w:vertAlign w:val="superscript"/>
        </w:rPr>
        <w:t>TM</w:t>
      </w:r>
      <w:proofErr w:type="spellEnd"/>
      <w:r w:rsidR="002D5E75">
        <w:t>.</w:t>
      </w:r>
      <w:proofErr w:type="gramEnd"/>
      <w:r w:rsidR="002D5E75">
        <w:tab/>
        <w:t>13-16</w:t>
      </w:r>
    </w:p>
    <w:p w:rsidR="00075E15" w:rsidRDefault="00075E15" w:rsidP="00B465ED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</w:pPr>
      <w:bookmarkStart w:id="5" w:name="_GoBack"/>
      <w:bookmarkEnd w:id="5"/>
    </w:p>
    <w:sectPr w:rsidR="00075E15" w:rsidSect="00F41FB5">
      <w:headerReference w:type="default" r:id="rId9"/>
      <w:footerReference w:type="default" r:id="rId10"/>
      <w:pgSz w:w="12240" w:h="15840" w:code="1"/>
      <w:pgMar w:top="1152" w:right="1440" w:bottom="1008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3C" w:rsidRDefault="00052B3C" w:rsidP="0014201B">
      <w:r>
        <w:separator/>
      </w:r>
    </w:p>
  </w:endnote>
  <w:endnote w:type="continuationSeparator" w:id="0">
    <w:p w:rsidR="00052B3C" w:rsidRDefault="00052B3C" w:rsidP="001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BHC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D7" w:rsidRPr="00CD45EB" w:rsidRDefault="008906D7" w:rsidP="004044FD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8F435B">
      <w:rPr>
        <w:rFonts w:ascii="Arial" w:hAnsi="Arial" w:cs="Arial"/>
        <w:sz w:val="20"/>
      </w:rPr>
      <w:tab/>
    </w:r>
    <w:r w:rsidRPr="008F435B">
      <w:rPr>
        <w:rFonts w:ascii="Arial" w:hAnsi="Arial" w:cs="Arial"/>
        <w:sz w:val="20"/>
      </w:rPr>
      <w:fldChar w:fldCharType="begin"/>
    </w:r>
    <w:r w:rsidRPr="008F435B">
      <w:rPr>
        <w:rFonts w:ascii="Arial" w:hAnsi="Arial" w:cs="Arial"/>
        <w:sz w:val="20"/>
      </w:rPr>
      <w:instrText xml:space="preserve"> PAGE   \* MERGEFORMAT </w:instrText>
    </w:r>
    <w:r w:rsidRPr="008F435B">
      <w:rPr>
        <w:rFonts w:ascii="Arial" w:hAnsi="Arial" w:cs="Arial"/>
        <w:sz w:val="20"/>
      </w:rPr>
      <w:fldChar w:fldCharType="separate"/>
    </w:r>
    <w:r w:rsidR="00943357">
      <w:rPr>
        <w:rFonts w:ascii="Arial" w:hAnsi="Arial" w:cs="Arial"/>
        <w:noProof/>
        <w:sz w:val="20"/>
      </w:rPr>
      <w:t>xi</w:t>
    </w:r>
    <w:r w:rsidRPr="008F435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3C" w:rsidRDefault="00052B3C" w:rsidP="0014201B">
      <w:r>
        <w:separator/>
      </w:r>
    </w:p>
  </w:footnote>
  <w:footnote w:type="continuationSeparator" w:id="0">
    <w:p w:rsidR="00052B3C" w:rsidRDefault="00052B3C" w:rsidP="0014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D7" w:rsidRPr="00057940" w:rsidRDefault="008906D7" w:rsidP="00D30074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i/>
        <w:iCs/>
        <w:sz w:val="20"/>
      </w:rPr>
    </w:pPr>
    <w:r w:rsidRPr="00057940">
      <w:rPr>
        <w:rFonts w:ascii="Arial" w:hAnsi="Arial" w:cs="Arial"/>
        <w:i/>
        <w:iCs/>
        <w:sz w:val="20"/>
      </w:rPr>
      <w:t>Handbook</w:t>
    </w:r>
    <w:r>
      <w:rPr>
        <w:rFonts w:ascii="Arial" w:hAnsi="Arial" w:cs="Arial"/>
        <w:i/>
        <w:iCs/>
        <w:sz w:val="20"/>
      </w:rPr>
      <w:t xml:space="preserve"> for Pavement Design, Construction and Management</w:t>
    </w:r>
    <w:r>
      <w:rPr>
        <w:rFonts w:ascii="Arial" w:hAnsi="Arial" w:cs="Arial"/>
        <w:i/>
        <w:iCs/>
        <w:sz w:val="20"/>
      </w:rPr>
      <w:tab/>
      <w:t>Table of Contents</w:t>
    </w:r>
  </w:p>
  <w:p w:rsidR="008906D7" w:rsidRDefault="00890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33"/>
    <w:multiLevelType w:val="hybridMultilevel"/>
    <w:tmpl w:val="50CC25AC"/>
    <w:lvl w:ilvl="0" w:tplc="8C1A48B2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AE4"/>
    <w:multiLevelType w:val="hybridMultilevel"/>
    <w:tmpl w:val="0DE21A5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735585"/>
    <w:multiLevelType w:val="multilevel"/>
    <w:tmpl w:val="7848E378"/>
    <w:lvl w:ilvl="0">
      <w:start w:val="1"/>
      <w:numFmt w:val="decimal"/>
      <w:pStyle w:val="APTechNumber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D27282"/>
    <w:multiLevelType w:val="hybridMultilevel"/>
    <w:tmpl w:val="12A493D6"/>
    <w:lvl w:ilvl="0" w:tplc="4A16A57C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20CDA"/>
    <w:multiLevelType w:val="hybridMultilevel"/>
    <w:tmpl w:val="D4D47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4C7FE4"/>
    <w:multiLevelType w:val="multilevel"/>
    <w:tmpl w:val="611CF79C"/>
    <w:lvl w:ilvl="0">
      <w:start w:val="1"/>
      <w:numFmt w:val="bullet"/>
      <w:pStyle w:val="APTech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05"/>
    <w:rsid w:val="00001B2C"/>
    <w:rsid w:val="0000272B"/>
    <w:rsid w:val="00002E62"/>
    <w:rsid w:val="00003B91"/>
    <w:rsid w:val="00006308"/>
    <w:rsid w:val="00007126"/>
    <w:rsid w:val="00007E77"/>
    <w:rsid w:val="0001056C"/>
    <w:rsid w:val="00013F47"/>
    <w:rsid w:val="000168E1"/>
    <w:rsid w:val="00017F7E"/>
    <w:rsid w:val="00020189"/>
    <w:rsid w:val="0002076B"/>
    <w:rsid w:val="00035862"/>
    <w:rsid w:val="00036042"/>
    <w:rsid w:val="00037F27"/>
    <w:rsid w:val="0004237E"/>
    <w:rsid w:val="00042966"/>
    <w:rsid w:val="00043CAE"/>
    <w:rsid w:val="000447C7"/>
    <w:rsid w:val="00045433"/>
    <w:rsid w:val="00045B9E"/>
    <w:rsid w:val="00046D85"/>
    <w:rsid w:val="000503E8"/>
    <w:rsid w:val="0005092E"/>
    <w:rsid w:val="000523A6"/>
    <w:rsid w:val="00052B3C"/>
    <w:rsid w:val="00056F40"/>
    <w:rsid w:val="00057940"/>
    <w:rsid w:val="00071848"/>
    <w:rsid w:val="00075078"/>
    <w:rsid w:val="00075B54"/>
    <w:rsid w:val="00075E15"/>
    <w:rsid w:val="00077C20"/>
    <w:rsid w:val="0009149C"/>
    <w:rsid w:val="000A11BC"/>
    <w:rsid w:val="000A14E4"/>
    <w:rsid w:val="000A330A"/>
    <w:rsid w:val="000A60E0"/>
    <w:rsid w:val="000B471F"/>
    <w:rsid w:val="000C0F9D"/>
    <w:rsid w:val="000C3206"/>
    <w:rsid w:val="000C5349"/>
    <w:rsid w:val="000C677E"/>
    <w:rsid w:val="000D4C2E"/>
    <w:rsid w:val="000D5663"/>
    <w:rsid w:val="000E6C12"/>
    <w:rsid w:val="000F1849"/>
    <w:rsid w:val="001023FA"/>
    <w:rsid w:val="001061CB"/>
    <w:rsid w:val="00106B6A"/>
    <w:rsid w:val="00111307"/>
    <w:rsid w:val="0011170F"/>
    <w:rsid w:val="00113296"/>
    <w:rsid w:val="00113CCB"/>
    <w:rsid w:val="00114A67"/>
    <w:rsid w:val="00115308"/>
    <w:rsid w:val="0012002B"/>
    <w:rsid w:val="001200EE"/>
    <w:rsid w:val="0012362A"/>
    <w:rsid w:val="00127EE6"/>
    <w:rsid w:val="00136609"/>
    <w:rsid w:val="00141EA9"/>
    <w:rsid w:val="0014201B"/>
    <w:rsid w:val="00142B72"/>
    <w:rsid w:val="0014371D"/>
    <w:rsid w:val="0014505A"/>
    <w:rsid w:val="00151BC5"/>
    <w:rsid w:val="00153681"/>
    <w:rsid w:val="00156017"/>
    <w:rsid w:val="00156921"/>
    <w:rsid w:val="001625A0"/>
    <w:rsid w:val="001653C9"/>
    <w:rsid w:val="00166EEB"/>
    <w:rsid w:val="00166F1E"/>
    <w:rsid w:val="0017224B"/>
    <w:rsid w:val="00174543"/>
    <w:rsid w:val="001759B0"/>
    <w:rsid w:val="00177C86"/>
    <w:rsid w:val="00177EBF"/>
    <w:rsid w:val="0019041F"/>
    <w:rsid w:val="00191028"/>
    <w:rsid w:val="00194A50"/>
    <w:rsid w:val="001A177D"/>
    <w:rsid w:val="001A46A0"/>
    <w:rsid w:val="001A6F6C"/>
    <w:rsid w:val="001A7223"/>
    <w:rsid w:val="001B0660"/>
    <w:rsid w:val="001B25BE"/>
    <w:rsid w:val="001B71D0"/>
    <w:rsid w:val="001B7D49"/>
    <w:rsid w:val="001C502D"/>
    <w:rsid w:val="001C68AD"/>
    <w:rsid w:val="001D074B"/>
    <w:rsid w:val="001D3A37"/>
    <w:rsid w:val="001D65AE"/>
    <w:rsid w:val="001D6A34"/>
    <w:rsid w:val="001E0806"/>
    <w:rsid w:val="001E3EC6"/>
    <w:rsid w:val="001F4D76"/>
    <w:rsid w:val="001F63BA"/>
    <w:rsid w:val="001F7291"/>
    <w:rsid w:val="0020009B"/>
    <w:rsid w:val="00203894"/>
    <w:rsid w:val="00203D35"/>
    <w:rsid w:val="00206BAF"/>
    <w:rsid w:val="00212381"/>
    <w:rsid w:val="0021315B"/>
    <w:rsid w:val="00215439"/>
    <w:rsid w:val="0021795F"/>
    <w:rsid w:val="0022085F"/>
    <w:rsid w:val="00220AD8"/>
    <w:rsid w:val="00221BC9"/>
    <w:rsid w:val="00227996"/>
    <w:rsid w:val="00227FD7"/>
    <w:rsid w:val="002300CB"/>
    <w:rsid w:val="00230131"/>
    <w:rsid w:val="00235E92"/>
    <w:rsid w:val="00240F67"/>
    <w:rsid w:val="002447DE"/>
    <w:rsid w:val="0024532C"/>
    <w:rsid w:val="002458CA"/>
    <w:rsid w:val="0025398A"/>
    <w:rsid w:val="00256D71"/>
    <w:rsid w:val="00257D95"/>
    <w:rsid w:val="00276147"/>
    <w:rsid w:val="00277203"/>
    <w:rsid w:val="00280252"/>
    <w:rsid w:val="0028257F"/>
    <w:rsid w:val="002832A2"/>
    <w:rsid w:val="002868DF"/>
    <w:rsid w:val="002950D7"/>
    <w:rsid w:val="0029568A"/>
    <w:rsid w:val="002A5A38"/>
    <w:rsid w:val="002B22DD"/>
    <w:rsid w:val="002C5662"/>
    <w:rsid w:val="002D0212"/>
    <w:rsid w:val="002D37E7"/>
    <w:rsid w:val="002D5427"/>
    <w:rsid w:val="002D5E75"/>
    <w:rsid w:val="002D623F"/>
    <w:rsid w:val="002E62E8"/>
    <w:rsid w:val="002F200A"/>
    <w:rsid w:val="002F547A"/>
    <w:rsid w:val="00304581"/>
    <w:rsid w:val="00304D24"/>
    <w:rsid w:val="00315F1E"/>
    <w:rsid w:val="00316918"/>
    <w:rsid w:val="00324CE4"/>
    <w:rsid w:val="00330ABA"/>
    <w:rsid w:val="00331FB4"/>
    <w:rsid w:val="00335ABB"/>
    <w:rsid w:val="00337F9A"/>
    <w:rsid w:val="0034018F"/>
    <w:rsid w:val="00341D3B"/>
    <w:rsid w:val="00341EEA"/>
    <w:rsid w:val="00351E9C"/>
    <w:rsid w:val="00354B97"/>
    <w:rsid w:val="003606EA"/>
    <w:rsid w:val="00361958"/>
    <w:rsid w:val="00361B8B"/>
    <w:rsid w:val="00362399"/>
    <w:rsid w:val="00362903"/>
    <w:rsid w:val="00372C1F"/>
    <w:rsid w:val="003759EE"/>
    <w:rsid w:val="0038520C"/>
    <w:rsid w:val="00393C09"/>
    <w:rsid w:val="003A48F1"/>
    <w:rsid w:val="003B17CA"/>
    <w:rsid w:val="003B2FC4"/>
    <w:rsid w:val="003B3782"/>
    <w:rsid w:val="003B6926"/>
    <w:rsid w:val="003C288E"/>
    <w:rsid w:val="003D0E10"/>
    <w:rsid w:val="003D2EB3"/>
    <w:rsid w:val="003D7ABE"/>
    <w:rsid w:val="003F1402"/>
    <w:rsid w:val="003F7F0D"/>
    <w:rsid w:val="00402407"/>
    <w:rsid w:val="004044FD"/>
    <w:rsid w:val="00405F5E"/>
    <w:rsid w:val="004143E4"/>
    <w:rsid w:val="004276E0"/>
    <w:rsid w:val="00427900"/>
    <w:rsid w:val="00434B0C"/>
    <w:rsid w:val="00442C4F"/>
    <w:rsid w:val="00444264"/>
    <w:rsid w:val="00445AE5"/>
    <w:rsid w:val="004504CF"/>
    <w:rsid w:val="00451D1A"/>
    <w:rsid w:val="004526B0"/>
    <w:rsid w:val="0045374C"/>
    <w:rsid w:val="00456F05"/>
    <w:rsid w:val="00461335"/>
    <w:rsid w:val="004621DA"/>
    <w:rsid w:val="00462995"/>
    <w:rsid w:val="0046678E"/>
    <w:rsid w:val="004702D1"/>
    <w:rsid w:val="00471A8C"/>
    <w:rsid w:val="004722B7"/>
    <w:rsid w:val="0047322A"/>
    <w:rsid w:val="00474B06"/>
    <w:rsid w:val="00483A67"/>
    <w:rsid w:val="004901BB"/>
    <w:rsid w:val="00495135"/>
    <w:rsid w:val="004A02FD"/>
    <w:rsid w:val="004A1787"/>
    <w:rsid w:val="004B0A08"/>
    <w:rsid w:val="004B1D7E"/>
    <w:rsid w:val="004C2990"/>
    <w:rsid w:val="004C505D"/>
    <w:rsid w:val="004C6D2E"/>
    <w:rsid w:val="004D1572"/>
    <w:rsid w:val="004D2367"/>
    <w:rsid w:val="004D7248"/>
    <w:rsid w:val="004E2474"/>
    <w:rsid w:val="004E5224"/>
    <w:rsid w:val="004E7D9E"/>
    <w:rsid w:val="004F4227"/>
    <w:rsid w:val="004F6BBE"/>
    <w:rsid w:val="004F6BE6"/>
    <w:rsid w:val="004F6E3D"/>
    <w:rsid w:val="00500315"/>
    <w:rsid w:val="00500CA5"/>
    <w:rsid w:val="00501795"/>
    <w:rsid w:val="005022A8"/>
    <w:rsid w:val="005023AF"/>
    <w:rsid w:val="00504202"/>
    <w:rsid w:val="00512D0D"/>
    <w:rsid w:val="00513411"/>
    <w:rsid w:val="0051681F"/>
    <w:rsid w:val="00526F96"/>
    <w:rsid w:val="00527F1E"/>
    <w:rsid w:val="00535FDA"/>
    <w:rsid w:val="00541815"/>
    <w:rsid w:val="005418C9"/>
    <w:rsid w:val="00546A57"/>
    <w:rsid w:val="00546BF6"/>
    <w:rsid w:val="00567398"/>
    <w:rsid w:val="0057095F"/>
    <w:rsid w:val="00570F74"/>
    <w:rsid w:val="00571E42"/>
    <w:rsid w:val="005722A8"/>
    <w:rsid w:val="005743E8"/>
    <w:rsid w:val="005747CD"/>
    <w:rsid w:val="0057594D"/>
    <w:rsid w:val="00581A9A"/>
    <w:rsid w:val="005838EA"/>
    <w:rsid w:val="005849E3"/>
    <w:rsid w:val="0059038C"/>
    <w:rsid w:val="005907AE"/>
    <w:rsid w:val="0059392F"/>
    <w:rsid w:val="00596949"/>
    <w:rsid w:val="00597993"/>
    <w:rsid w:val="005A1282"/>
    <w:rsid w:val="005A7DF4"/>
    <w:rsid w:val="005B091F"/>
    <w:rsid w:val="005B0A6C"/>
    <w:rsid w:val="005B49E6"/>
    <w:rsid w:val="005C381D"/>
    <w:rsid w:val="005C546E"/>
    <w:rsid w:val="005C5CBC"/>
    <w:rsid w:val="005C6BE1"/>
    <w:rsid w:val="005D4F05"/>
    <w:rsid w:val="005E0A2A"/>
    <w:rsid w:val="005E604A"/>
    <w:rsid w:val="005F0C5B"/>
    <w:rsid w:val="005F7A63"/>
    <w:rsid w:val="00602A55"/>
    <w:rsid w:val="00605065"/>
    <w:rsid w:val="006139AD"/>
    <w:rsid w:val="00622E02"/>
    <w:rsid w:val="00625247"/>
    <w:rsid w:val="0062739B"/>
    <w:rsid w:val="0062772C"/>
    <w:rsid w:val="006278B7"/>
    <w:rsid w:val="00632240"/>
    <w:rsid w:val="00632406"/>
    <w:rsid w:val="00634D11"/>
    <w:rsid w:val="00636844"/>
    <w:rsid w:val="00642D4C"/>
    <w:rsid w:val="0064382F"/>
    <w:rsid w:val="0064473A"/>
    <w:rsid w:val="006551CF"/>
    <w:rsid w:val="006553A8"/>
    <w:rsid w:val="0065546D"/>
    <w:rsid w:val="006664DA"/>
    <w:rsid w:val="00666990"/>
    <w:rsid w:val="0067020C"/>
    <w:rsid w:val="00670FC8"/>
    <w:rsid w:val="00682B48"/>
    <w:rsid w:val="006843FD"/>
    <w:rsid w:val="00697F18"/>
    <w:rsid w:val="006A0C8F"/>
    <w:rsid w:val="006A24A4"/>
    <w:rsid w:val="006A4421"/>
    <w:rsid w:val="006B0E34"/>
    <w:rsid w:val="006B7453"/>
    <w:rsid w:val="006C71C9"/>
    <w:rsid w:val="006C7ADC"/>
    <w:rsid w:val="006D45AC"/>
    <w:rsid w:val="006D6B9D"/>
    <w:rsid w:val="006E5797"/>
    <w:rsid w:val="006E61ED"/>
    <w:rsid w:val="006F0606"/>
    <w:rsid w:val="006F1368"/>
    <w:rsid w:val="006F205B"/>
    <w:rsid w:val="006F6886"/>
    <w:rsid w:val="00700C90"/>
    <w:rsid w:val="00702AFC"/>
    <w:rsid w:val="00706847"/>
    <w:rsid w:val="00712C92"/>
    <w:rsid w:val="00713CFF"/>
    <w:rsid w:val="00720979"/>
    <w:rsid w:val="007227F4"/>
    <w:rsid w:val="00724154"/>
    <w:rsid w:val="007265DE"/>
    <w:rsid w:val="00726C6F"/>
    <w:rsid w:val="00732818"/>
    <w:rsid w:val="00733BFC"/>
    <w:rsid w:val="00733F51"/>
    <w:rsid w:val="00740CC0"/>
    <w:rsid w:val="00743F29"/>
    <w:rsid w:val="00744F30"/>
    <w:rsid w:val="0074594F"/>
    <w:rsid w:val="00750E68"/>
    <w:rsid w:val="00752FDD"/>
    <w:rsid w:val="00762BA8"/>
    <w:rsid w:val="0077179A"/>
    <w:rsid w:val="00771B0A"/>
    <w:rsid w:val="00774A2A"/>
    <w:rsid w:val="00776B1F"/>
    <w:rsid w:val="007771CD"/>
    <w:rsid w:val="00783DF2"/>
    <w:rsid w:val="00784D44"/>
    <w:rsid w:val="007946D1"/>
    <w:rsid w:val="007A0ADB"/>
    <w:rsid w:val="007A2271"/>
    <w:rsid w:val="007A3088"/>
    <w:rsid w:val="007A34EA"/>
    <w:rsid w:val="007A792B"/>
    <w:rsid w:val="007B033E"/>
    <w:rsid w:val="007B170E"/>
    <w:rsid w:val="007B2A65"/>
    <w:rsid w:val="007B2CB0"/>
    <w:rsid w:val="007B42CC"/>
    <w:rsid w:val="007C4E72"/>
    <w:rsid w:val="007C4F49"/>
    <w:rsid w:val="007C611A"/>
    <w:rsid w:val="007C65A7"/>
    <w:rsid w:val="007D39E1"/>
    <w:rsid w:val="007D51AE"/>
    <w:rsid w:val="007E0E9E"/>
    <w:rsid w:val="007E1003"/>
    <w:rsid w:val="007E2386"/>
    <w:rsid w:val="007E3566"/>
    <w:rsid w:val="007E6D7E"/>
    <w:rsid w:val="007F30B1"/>
    <w:rsid w:val="007F4362"/>
    <w:rsid w:val="007F6249"/>
    <w:rsid w:val="00801260"/>
    <w:rsid w:val="0080290E"/>
    <w:rsid w:val="008031A7"/>
    <w:rsid w:val="0080504B"/>
    <w:rsid w:val="008109F4"/>
    <w:rsid w:val="008140F8"/>
    <w:rsid w:val="00815014"/>
    <w:rsid w:val="00820DFF"/>
    <w:rsid w:val="008213F4"/>
    <w:rsid w:val="00821657"/>
    <w:rsid w:val="008333EE"/>
    <w:rsid w:val="008341B0"/>
    <w:rsid w:val="008362EB"/>
    <w:rsid w:val="0084264A"/>
    <w:rsid w:val="008458B1"/>
    <w:rsid w:val="008543D7"/>
    <w:rsid w:val="008550D9"/>
    <w:rsid w:val="008553DF"/>
    <w:rsid w:val="0085673C"/>
    <w:rsid w:val="00857B67"/>
    <w:rsid w:val="00857EBE"/>
    <w:rsid w:val="00863237"/>
    <w:rsid w:val="0086570D"/>
    <w:rsid w:val="00872D40"/>
    <w:rsid w:val="00876C47"/>
    <w:rsid w:val="00877732"/>
    <w:rsid w:val="00877EAF"/>
    <w:rsid w:val="0088015B"/>
    <w:rsid w:val="0088120A"/>
    <w:rsid w:val="00883C62"/>
    <w:rsid w:val="00884523"/>
    <w:rsid w:val="00884B4E"/>
    <w:rsid w:val="00885C64"/>
    <w:rsid w:val="008904F9"/>
    <w:rsid w:val="008906D7"/>
    <w:rsid w:val="00896A76"/>
    <w:rsid w:val="008A0A6F"/>
    <w:rsid w:val="008A0CFB"/>
    <w:rsid w:val="008A32D2"/>
    <w:rsid w:val="008A5193"/>
    <w:rsid w:val="008B2363"/>
    <w:rsid w:val="008C16FF"/>
    <w:rsid w:val="008C1AB9"/>
    <w:rsid w:val="008C4FA9"/>
    <w:rsid w:val="008C6A9B"/>
    <w:rsid w:val="008C7644"/>
    <w:rsid w:val="008D5B94"/>
    <w:rsid w:val="008E7BDD"/>
    <w:rsid w:val="008F14B7"/>
    <w:rsid w:val="008F33D8"/>
    <w:rsid w:val="008F435B"/>
    <w:rsid w:val="009031C4"/>
    <w:rsid w:val="00903596"/>
    <w:rsid w:val="009061CE"/>
    <w:rsid w:val="009121F3"/>
    <w:rsid w:val="00912EB4"/>
    <w:rsid w:val="00913344"/>
    <w:rsid w:val="0091426A"/>
    <w:rsid w:val="009142CB"/>
    <w:rsid w:val="00916DB8"/>
    <w:rsid w:val="009214D2"/>
    <w:rsid w:val="0092742E"/>
    <w:rsid w:val="00930D1E"/>
    <w:rsid w:val="00941216"/>
    <w:rsid w:val="009424A0"/>
    <w:rsid w:val="00943357"/>
    <w:rsid w:val="00945461"/>
    <w:rsid w:val="0094562F"/>
    <w:rsid w:val="00951209"/>
    <w:rsid w:val="009525E6"/>
    <w:rsid w:val="0096161E"/>
    <w:rsid w:val="0096169D"/>
    <w:rsid w:val="009630AD"/>
    <w:rsid w:val="00967EED"/>
    <w:rsid w:val="00975F30"/>
    <w:rsid w:val="00983FB5"/>
    <w:rsid w:val="00993164"/>
    <w:rsid w:val="009A019E"/>
    <w:rsid w:val="009A177C"/>
    <w:rsid w:val="009A4FF9"/>
    <w:rsid w:val="009B2B7C"/>
    <w:rsid w:val="009B341E"/>
    <w:rsid w:val="009C1632"/>
    <w:rsid w:val="009C2457"/>
    <w:rsid w:val="009C3DBE"/>
    <w:rsid w:val="009D09B8"/>
    <w:rsid w:val="009D0AE0"/>
    <w:rsid w:val="009D3860"/>
    <w:rsid w:val="009D667B"/>
    <w:rsid w:val="00A223BF"/>
    <w:rsid w:val="00A223DA"/>
    <w:rsid w:val="00A24F87"/>
    <w:rsid w:val="00A25820"/>
    <w:rsid w:val="00A263B1"/>
    <w:rsid w:val="00A308DB"/>
    <w:rsid w:val="00A32159"/>
    <w:rsid w:val="00A33D74"/>
    <w:rsid w:val="00A373C6"/>
    <w:rsid w:val="00A41070"/>
    <w:rsid w:val="00A42BEB"/>
    <w:rsid w:val="00A44F62"/>
    <w:rsid w:val="00A4548D"/>
    <w:rsid w:val="00A45BDD"/>
    <w:rsid w:val="00A46272"/>
    <w:rsid w:val="00A51C8C"/>
    <w:rsid w:val="00A52320"/>
    <w:rsid w:val="00A553F3"/>
    <w:rsid w:val="00A56F5B"/>
    <w:rsid w:val="00A643D8"/>
    <w:rsid w:val="00A667D5"/>
    <w:rsid w:val="00A70F4F"/>
    <w:rsid w:val="00A807C5"/>
    <w:rsid w:val="00A848E7"/>
    <w:rsid w:val="00A855A6"/>
    <w:rsid w:val="00A8627A"/>
    <w:rsid w:val="00A93F17"/>
    <w:rsid w:val="00AA7945"/>
    <w:rsid w:val="00AB1765"/>
    <w:rsid w:val="00AC6459"/>
    <w:rsid w:val="00AF1814"/>
    <w:rsid w:val="00AF4FB8"/>
    <w:rsid w:val="00AF683B"/>
    <w:rsid w:val="00B0220E"/>
    <w:rsid w:val="00B0751C"/>
    <w:rsid w:val="00B12CA8"/>
    <w:rsid w:val="00B17543"/>
    <w:rsid w:val="00B2218E"/>
    <w:rsid w:val="00B24B18"/>
    <w:rsid w:val="00B25FB5"/>
    <w:rsid w:val="00B31BB6"/>
    <w:rsid w:val="00B352E0"/>
    <w:rsid w:val="00B43FD4"/>
    <w:rsid w:val="00B44056"/>
    <w:rsid w:val="00B444FF"/>
    <w:rsid w:val="00B4589D"/>
    <w:rsid w:val="00B465ED"/>
    <w:rsid w:val="00B46911"/>
    <w:rsid w:val="00B56F72"/>
    <w:rsid w:val="00B5752A"/>
    <w:rsid w:val="00B57F0D"/>
    <w:rsid w:val="00B6026A"/>
    <w:rsid w:val="00B65340"/>
    <w:rsid w:val="00B66C73"/>
    <w:rsid w:val="00B81D2E"/>
    <w:rsid w:val="00B83190"/>
    <w:rsid w:val="00B971F1"/>
    <w:rsid w:val="00BA33B5"/>
    <w:rsid w:val="00BA6355"/>
    <w:rsid w:val="00BB1C5B"/>
    <w:rsid w:val="00BB33E2"/>
    <w:rsid w:val="00BB408E"/>
    <w:rsid w:val="00BB716A"/>
    <w:rsid w:val="00BC039F"/>
    <w:rsid w:val="00BC1623"/>
    <w:rsid w:val="00BC4210"/>
    <w:rsid w:val="00BD0C49"/>
    <w:rsid w:val="00BD1588"/>
    <w:rsid w:val="00BD5680"/>
    <w:rsid w:val="00BD5706"/>
    <w:rsid w:val="00BD64A6"/>
    <w:rsid w:val="00BE413B"/>
    <w:rsid w:val="00BE60CD"/>
    <w:rsid w:val="00BE64DB"/>
    <w:rsid w:val="00BF15F4"/>
    <w:rsid w:val="00BF1A6F"/>
    <w:rsid w:val="00BF64CB"/>
    <w:rsid w:val="00C03493"/>
    <w:rsid w:val="00C06A44"/>
    <w:rsid w:val="00C06E64"/>
    <w:rsid w:val="00C1757E"/>
    <w:rsid w:val="00C26081"/>
    <w:rsid w:val="00C27203"/>
    <w:rsid w:val="00C32772"/>
    <w:rsid w:val="00C33C27"/>
    <w:rsid w:val="00C36BD4"/>
    <w:rsid w:val="00C418E2"/>
    <w:rsid w:val="00C42D8E"/>
    <w:rsid w:val="00C44083"/>
    <w:rsid w:val="00C47085"/>
    <w:rsid w:val="00C51E37"/>
    <w:rsid w:val="00C54F9A"/>
    <w:rsid w:val="00C62DA4"/>
    <w:rsid w:val="00C639EE"/>
    <w:rsid w:val="00C66A48"/>
    <w:rsid w:val="00C73219"/>
    <w:rsid w:val="00C81257"/>
    <w:rsid w:val="00C84FB8"/>
    <w:rsid w:val="00C923B2"/>
    <w:rsid w:val="00C94A68"/>
    <w:rsid w:val="00C95655"/>
    <w:rsid w:val="00C95767"/>
    <w:rsid w:val="00C96F12"/>
    <w:rsid w:val="00CA2345"/>
    <w:rsid w:val="00CB0493"/>
    <w:rsid w:val="00CB71D9"/>
    <w:rsid w:val="00CC019C"/>
    <w:rsid w:val="00CD45EB"/>
    <w:rsid w:val="00CD55A2"/>
    <w:rsid w:val="00CD6D18"/>
    <w:rsid w:val="00CE0B61"/>
    <w:rsid w:val="00CF148A"/>
    <w:rsid w:val="00CF4485"/>
    <w:rsid w:val="00D042E7"/>
    <w:rsid w:val="00D06D76"/>
    <w:rsid w:val="00D10B75"/>
    <w:rsid w:val="00D11A62"/>
    <w:rsid w:val="00D121D5"/>
    <w:rsid w:val="00D15787"/>
    <w:rsid w:val="00D15A99"/>
    <w:rsid w:val="00D26E30"/>
    <w:rsid w:val="00D30074"/>
    <w:rsid w:val="00D31687"/>
    <w:rsid w:val="00D327C7"/>
    <w:rsid w:val="00D33F75"/>
    <w:rsid w:val="00D43CAA"/>
    <w:rsid w:val="00D43D33"/>
    <w:rsid w:val="00D4646A"/>
    <w:rsid w:val="00D55582"/>
    <w:rsid w:val="00D56C39"/>
    <w:rsid w:val="00D619DB"/>
    <w:rsid w:val="00D621EE"/>
    <w:rsid w:val="00D64830"/>
    <w:rsid w:val="00D65ADC"/>
    <w:rsid w:val="00D804AE"/>
    <w:rsid w:val="00D81846"/>
    <w:rsid w:val="00D8341C"/>
    <w:rsid w:val="00D83728"/>
    <w:rsid w:val="00D84063"/>
    <w:rsid w:val="00D844CE"/>
    <w:rsid w:val="00D90D43"/>
    <w:rsid w:val="00D92E80"/>
    <w:rsid w:val="00D93EEF"/>
    <w:rsid w:val="00D95C0A"/>
    <w:rsid w:val="00DA2146"/>
    <w:rsid w:val="00DA471A"/>
    <w:rsid w:val="00DA5F52"/>
    <w:rsid w:val="00DB3073"/>
    <w:rsid w:val="00DB7224"/>
    <w:rsid w:val="00DC377F"/>
    <w:rsid w:val="00DD22CA"/>
    <w:rsid w:val="00DD6B81"/>
    <w:rsid w:val="00DD7988"/>
    <w:rsid w:val="00DE07BA"/>
    <w:rsid w:val="00DE30F3"/>
    <w:rsid w:val="00DE387B"/>
    <w:rsid w:val="00DE4D34"/>
    <w:rsid w:val="00DE62D5"/>
    <w:rsid w:val="00DE7EB2"/>
    <w:rsid w:val="00E03D8D"/>
    <w:rsid w:val="00E139B6"/>
    <w:rsid w:val="00E15BC0"/>
    <w:rsid w:val="00E15CA3"/>
    <w:rsid w:val="00E17889"/>
    <w:rsid w:val="00E23956"/>
    <w:rsid w:val="00E27059"/>
    <w:rsid w:val="00E3109C"/>
    <w:rsid w:val="00E3263B"/>
    <w:rsid w:val="00E3429B"/>
    <w:rsid w:val="00E34597"/>
    <w:rsid w:val="00E35099"/>
    <w:rsid w:val="00E409C3"/>
    <w:rsid w:val="00E40F9F"/>
    <w:rsid w:val="00E415CA"/>
    <w:rsid w:val="00E472A7"/>
    <w:rsid w:val="00E70C17"/>
    <w:rsid w:val="00E7168D"/>
    <w:rsid w:val="00E748B6"/>
    <w:rsid w:val="00E77630"/>
    <w:rsid w:val="00E8285C"/>
    <w:rsid w:val="00E8587B"/>
    <w:rsid w:val="00E90846"/>
    <w:rsid w:val="00E94D51"/>
    <w:rsid w:val="00E96D7F"/>
    <w:rsid w:val="00E97B6B"/>
    <w:rsid w:val="00EA1EE1"/>
    <w:rsid w:val="00EA288F"/>
    <w:rsid w:val="00EA38BC"/>
    <w:rsid w:val="00EA3F88"/>
    <w:rsid w:val="00EA552C"/>
    <w:rsid w:val="00EB22CC"/>
    <w:rsid w:val="00EC0F2D"/>
    <w:rsid w:val="00EC2EF9"/>
    <w:rsid w:val="00EC5299"/>
    <w:rsid w:val="00ED1114"/>
    <w:rsid w:val="00ED4B89"/>
    <w:rsid w:val="00EE1AD8"/>
    <w:rsid w:val="00EE1D7F"/>
    <w:rsid w:val="00EE5569"/>
    <w:rsid w:val="00EE646E"/>
    <w:rsid w:val="00F009E6"/>
    <w:rsid w:val="00F0539D"/>
    <w:rsid w:val="00F1180F"/>
    <w:rsid w:val="00F35034"/>
    <w:rsid w:val="00F35949"/>
    <w:rsid w:val="00F41FB5"/>
    <w:rsid w:val="00F42001"/>
    <w:rsid w:val="00F458A7"/>
    <w:rsid w:val="00F46F65"/>
    <w:rsid w:val="00F475F3"/>
    <w:rsid w:val="00F50334"/>
    <w:rsid w:val="00F50797"/>
    <w:rsid w:val="00F53788"/>
    <w:rsid w:val="00F54274"/>
    <w:rsid w:val="00F56C6B"/>
    <w:rsid w:val="00F57B81"/>
    <w:rsid w:val="00F60C7D"/>
    <w:rsid w:val="00F61121"/>
    <w:rsid w:val="00F7009E"/>
    <w:rsid w:val="00F7068B"/>
    <w:rsid w:val="00F7111F"/>
    <w:rsid w:val="00F771C4"/>
    <w:rsid w:val="00F77E94"/>
    <w:rsid w:val="00F8106A"/>
    <w:rsid w:val="00F821C9"/>
    <w:rsid w:val="00F83000"/>
    <w:rsid w:val="00F83AC0"/>
    <w:rsid w:val="00F938B7"/>
    <w:rsid w:val="00F961E5"/>
    <w:rsid w:val="00FA03A4"/>
    <w:rsid w:val="00FA3AB8"/>
    <w:rsid w:val="00FA5E45"/>
    <w:rsid w:val="00FA6D56"/>
    <w:rsid w:val="00FB0D07"/>
    <w:rsid w:val="00FC649F"/>
    <w:rsid w:val="00FD718E"/>
    <w:rsid w:val="00FD7955"/>
    <w:rsid w:val="00FD7BC3"/>
    <w:rsid w:val="00FE1E0A"/>
    <w:rsid w:val="00FE4A45"/>
    <w:rsid w:val="00FE5C84"/>
    <w:rsid w:val="00FE7ECA"/>
    <w:rsid w:val="00FF0364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44FD"/>
    <w:pPr>
      <w:keepNext/>
      <w:jc w:val="center"/>
      <w:outlineLvl w:val="0"/>
    </w:pPr>
    <w:rPr>
      <w:rFonts w:ascii="Arial" w:hAnsi="Arial"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044FD"/>
    <w:pPr>
      <w:keepNext/>
      <w:spacing w:after="120"/>
      <w:outlineLvl w:val="1"/>
    </w:pPr>
    <w:rPr>
      <w:rFonts w:ascii="Arial Bold" w:hAnsi="Arial Bold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4044FD"/>
    <w:pPr>
      <w:keepNext/>
      <w:spacing w:after="12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4044FD"/>
    <w:pPr>
      <w:keepNext/>
      <w:spacing w:after="120"/>
      <w:outlineLvl w:val="3"/>
    </w:pPr>
    <w:rPr>
      <w:rFonts w:ascii="Arial" w:eastAsiaTheme="minorEastAsia" w:hAnsi="Arial" w:cstheme="minorBidi"/>
      <w:i/>
    </w:rPr>
  </w:style>
  <w:style w:type="paragraph" w:styleId="Heading5">
    <w:name w:val="heading 5"/>
    <w:basedOn w:val="Normal"/>
    <w:next w:val="Normal"/>
    <w:link w:val="Heading5Char"/>
    <w:qFormat/>
    <w:rsid w:val="004044FD"/>
    <w:pPr>
      <w:keepNext/>
      <w:spacing w:after="120"/>
      <w:ind w:left="288"/>
      <w:outlineLvl w:val="4"/>
    </w:pPr>
    <w:rPr>
      <w:rFonts w:eastAsiaTheme="minorEastAsia" w:cstheme="minorBidi"/>
      <w:b/>
    </w:rPr>
  </w:style>
  <w:style w:type="paragraph" w:styleId="Heading6">
    <w:name w:val="heading 6"/>
    <w:basedOn w:val="Normal"/>
    <w:next w:val="Normal"/>
    <w:link w:val="Heading6Char"/>
    <w:qFormat/>
    <w:rsid w:val="004044FD"/>
    <w:pPr>
      <w:keepNext/>
      <w:ind w:left="288"/>
      <w:outlineLvl w:val="5"/>
    </w:pPr>
    <w:rPr>
      <w:rFonts w:eastAsiaTheme="minorEastAsia" w:cstheme="min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4044FD"/>
    <w:pPr>
      <w:keepNext/>
      <w:spacing w:after="120"/>
      <w:outlineLvl w:val="6"/>
    </w:pPr>
    <w:rPr>
      <w:rFonts w:eastAsiaTheme="minorEastAsia" w:cstheme="minorBidi"/>
      <w:i/>
    </w:rPr>
  </w:style>
  <w:style w:type="paragraph" w:styleId="Heading8">
    <w:name w:val="heading 8"/>
    <w:aliases w:val="Figure Caption"/>
    <w:basedOn w:val="Normal"/>
    <w:next w:val="Normal"/>
    <w:link w:val="Heading8Char"/>
    <w:unhideWhenUsed/>
    <w:qFormat/>
    <w:rsid w:val="004044FD"/>
    <w:pPr>
      <w:keepNext/>
      <w:spacing w:before="240" w:after="240"/>
      <w:jc w:val="center"/>
      <w:outlineLvl w:val="7"/>
    </w:pPr>
    <w:rPr>
      <w:rFonts w:eastAsiaTheme="minorEastAsia" w:cstheme="minorBidi"/>
      <w:iCs/>
      <w:szCs w:val="24"/>
    </w:rPr>
  </w:style>
  <w:style w:type="paragraph" w:styleId="Heading9">
    <w:name w:val="heading 9"/>
    <w:aliases w:val="Table caption"/>
    <w:basedOn w:val="Normal"/>
    <w:next w:val="Normal"/>
    <w:link w:val="Heading9Char"/>
    <w:qFormat/>
    <w:rsid w:val="004044FD"/>
    <w:pPr>
      <w:keepNext/>
      <w:spacing w:before="240" w:after="240"/>
      <w:jc w:val="center"/>
      <w:outlineLvl w:val="8"/>
    </w:pPr>
    <w:rPr>
      <w:rFonts w:eastAsiaTheme="majorEastAsi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FD"/>
    <w:rPr>
      <w:rFonts w:ascii="Arial" w:hAnsi="Arial" w:cs="Arial"/>
      <w:b/>
      <w:bCs/>
      <w:cap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044FD"/>
    <w:rPr>
      <w:rFonts w:ascii="Arial Bold" w:hAnsi="Arial Bold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44FD"/>
    <w:rPr>
      <w:rFonts w:ascii="Arial" w:hAnsi="Arial" w:cs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4044FD"/>
    <w:rPr>
      <w:rFonts w:ascii="Arial" w:eastAsiaTheme="minorEastAsia" w:hAnsi="Arial" w:cstheme="minorBidi"/>
      <w:i/>
      <w:sz w:val="24"/>
    </w:rPr>
  </w:style>
  <w:style w:type="character" w:customStyle="1" w:styleId="Heading5Char">
    <w:name w:val="Heading 5 Char"/>
    <w:basedOn w:val="DefaultParagraphFont"/>
    <w:link w:val="Heading5"/>
    <w:rsid w:val="004044FD"/>
    <w:rPr>
      <w:rFonts w:eastAsiaTheme="minorEastAsia" w:cstheme="minorBidi"/>
      <w:b/>
      <w:sz w:val="24"/>
    </w:rPr>
  </w:style>
  <w:style w:type="character" w:customStyle="1" w:styleId="Heading6Char">
    <w:name w:val="Heading 6 Char"/>
    <w:basedOn w:val="DefaultParagraphFont"/>
    <w:link w:val="Heading6"/>
    <w:rsid w:val="004044FD"/>
    <w:rPr>
      <w:rFonts w:eastAsiaTheme="minorEastAsia" w:cstheme="minorBidi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044FD"/>
    <w:rPr>
      <w:rFonts w:eastAsiaTheme="minorEastAsia" w:cstheme="minorBidi"/>
      <w:i/>
      <w:sz w:val="24"/>
    </w:rPr>
  </w:style>
  <w:style w:type="character" w:customStyle="1" w:styleId="Heading8Char">
    <w:name w:val="Heading 8 Char"/>
    <w:aliases w:val="Figure Caption Char"/>
    <w:basedOn w:val="DefaultParagraphFont"/>
    <w:link w:val="Heading8"/>
    <w:rsid w:val="004044FD"/>
    <w:rPr>
      <w:rFonts w:eastAsiaTheme="minorEastAsia" w:cstheme="minorBidi"/>
      <w:iCs/>
      <w:sz w:val="24"/>
      <w:szCs w:val="24"/>
    </w:rPr>
  </w:style>
  <w:style w:type="character" w:customStyle="1" w:styleId="Heading9Char">
    <w:name w:val="Heading 9 Char"/>
    <w:aliases w:val="Table caption Char"/>
    <w:basedOn w:val="DefaultParagraphFont"/>
    <w:link w:val="Heading9"/>
    <w:rsid w:val="004044FD"/>
    <w:rPr>
      <w:rFonts w:eastAsiaTheme="majorEastAsia" w:cs="Arial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456F05"/>
    <w:rPr>
      <w:i/>
      <w:iCs/>
    </w:rPr>
  </w:style>
  <w:style w:type="paragraph" w:styleId="ListParagraph">
    <w:name w:val="List Paragraph"/>
    <w:basedOn w:val="Normal"/>
    <w:qFormat/>
    <w:rsid w:val="00361B8B"/>
    <w:pPr>
      <w:ind w:left="720"/>
      <w:contextualSpacing/>
    </w:pPr>
  </w:style>
  <w:style w:type="table" w:styleId="TableGrid">
    <w:name w:val="Table Grid"/>
    <w:basedOn w:val="TableNormal"/>
    <w:rsid w:val="0087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87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C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523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23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23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5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3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42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0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142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1B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D074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044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4FD"/>
    <w:rPr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044FD"/>
    <w:pPr>
      <w:spacing w:before="240" w:after="60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paragraph" w:styleId="DocumentMap">
    <w:name w:val="Document Map"/>
    <w:basedOn w:val="Normal"/>
    <w:link w:val="DocumentMapChar"/>
    <w:unhideWhenUsed/>
    <w:rsid w:val="006554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70F4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0F4F"/>
  </w:style>
  <w:style w:type="character" w:styleId="FootnoteReference">
    <w:name w:val="footnote reference"/>
    <w:basedOn w:val="DefaultParagraphFont"/>
    <w:rsid w:val="00A70F4F"/>
    <w:rPr>
      <w:vertAlign w:val="superscript"/>
    </w:rPr>
  </w:style>
  <w:style w:type="character" w:customStyle="1" w:styleId="ReferencesChar">
    <w:name w:val="References Char"/>
    <w:basedOn w:val="DefaultParagraphFont"/>
    <w:link w:val="References"/>
    <w:locked/>
    <w:rsid w:val="00A70F4F"/>
    <w:rPr>
      <w:rFonts w:ascii="Calibri" w:eastAsia="Calibri" w:hAnsi="Calibri"/>
      <w:sz w:val="24"/>
      <w:szCs w:val="24"/>
    </w:rPr>
  </w:style>
  <w:style w:type="paragraph" w:customStyle="1" w:styleId="References">
    <w:name w:val="References"/>
    <w:basedOn w:val="Normal"/>
    <w:link w:val="ReferencesChar"/>
    <w:rsid w:val="00A70F4F"/>
    <w:pPr>
      <w:ind w:left="720" w:hanging="720"/>
    </w:pPr>
    <w:rPr>
      <w:rFonts w:ascii="Calibri" w:eastAsia="Calibri" w:hAnsi="Calibri"/>
      <w:szCs w:val="24"/>
    </w:rPr>
  </w:style>
  <w:style w:type="paragraph" w:styleId="Caption">
    <w:name w:val="caption"/>
    <w:basedOn w:val="Normal"/>
    <w:next w:val="Normal"/>
    <w:uiPriority w:val="99"/>
    <w:qFormat/>
    <w:rsid w:val="00A70F4F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rsid w:val="004044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044FD"/>
    <w:rPr>
      <w:rFonts w:ascii="Cambria" w:hAnsi="Cambria"/>
      <w:b/>
      <w:bCs/>
      <w:kern w:val="28"/>
      <w:sz w:val="32"/>
      <w:szCs w:val="32"/>
    </w:rPr>
  </w:style>
  <w:style w:type="paragraph" w:customStyle="1" w:styleId="BulletedList1">
    <w:name w:val="Bulleted List 1"/>
    <w:basedOn w:val="Normal"/>
    <w:link w:val="BulletedList1Char"/>
    <w:uiPriority w:val="99"/>
    <w:rsid w:val="004044FD"/>
    <w:pPr>
      <w:numPr>
        <w:numId w:val="1"/>
      </w:numPr>
      <w:spacing w:after="120"/>
    </w:pPr>
  </w:style>
  <w:style w:type="character" w:customStyle="1" w:styleId="BulletedList1Char">
    <w:name w:val="Bulleted List 1 Char"/>
    <w:basedOn w:val="DefaultParagraphFont"/>
    <w:link w:val="BulletedList1"/>
    <w:uiPriority w:val="99"/>
    <w:locked/>
    <w:rsid w:val="004044FD"/>
    <w:rPr>
      <w:sz w:val="24"/>
    </w:rPr>
  </w:style>
  <w:style w:type="paragraph" w:customStyle="1" w:styleId="Table">
    <w:name w:val="Table"/>
    <w:basedOn w:val="Normal"/>
    <w:link w:val="TableChar"/>
    <w:rsid w:val="004044FD"/>
    <w:pPr>
      <w:spacing w:after="120"/>
      <w:jc w:val="center"/>
    </w:pPr>
  </w:style>
  <w:style w:type="character" w:customStyle="1" w:styleId="TableChar">
    <w:name w:val="Table Char"/>
    <w:basedOn w:val="DefaultParagraphFont"/>
    <w:link w:val="Table"/>
    <w:uiPriority w:val="99"/>
    <w:locked/>
    <w:rsid w:val="004044FD"/>
    <w:rPr>
      <w:sz w:val="24"/>
    </w:rPr>
  </w:style>
  <w:style w:type="paragraph" w:customStyle="1" w:styleId="Figure">
    <w:name w:val="Figure"/>
    <w:basedOn w:val="Table"/>
    <w:link w:val="CaptionChar"/>
    <w:uiPriority w:val="99"/>
    <w:rsid w:val="004044FD"/>
    <w:pPr>
      <w:spacing w:before="120" w:after="0"/>
    </w:pPr>
  </w:style>
  <w:style w:type="character" w:customStyle="1" w:styleId="CaptionChar">
    <w:name w:val="Caption Char"/>
    <w:basedOn w:val="TableChar"/>
    <w:link w:val="Figure"/>
    <w:uiPriority w:val="99"/>
    <w:locked/>
    <w:rsid w:val="004044FD"/>
    <w:rPr>
      <w:bCs/>
      <w:sz w:val="24"/>
    </w:rPr>
  </w:style>
  <w:style w:type="character" w:styleId="Strong">
    <w:name w:val="Strong"/>
    <w:basedOn w:val="DefaultParagraphFont"/>
    <w:uiPriority w:val="99"/>
    <w:qFormat/>
    <w:rsid w:val="004044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44FD"/>
    <w:pPr>
      <w:spacing w:before="96" w:after="120" w:line="360" w:lineRule="atLeast"/>
    </w:pPr>
    <w:rPr>
      <w:szCs w:val="24"/>
    </w:rPr>
  </w:style>
  <w:style w:type="character" w:customStyle="1" w:styleId="toctoggle3">
    <w:name w:val="toctoggle3"/>
    <w:basedOn w:val="DefaultParagraphFont"/>
    <w:uiPriority w:val="99"/>
    <w:rsid w:val="004044FD"/>
    <w:rPr>
      <w:rFonts w:cs="Times New Roman"/>
      <w:sz w:val="23"/>
      <w:szCs w:val="23"/>
    </w:rPr>
  </w:style>
  <w:style w:type="character" w:customStyle="1" w:styleId="tocnumber3">
    <w:name w:val="tocnumber3"/>
    <w:basedOn w:val="DefaultParagraphFont"/>
    <w:uiPriority w:val="99"/>
    <w:rsid w:val="004044FD"/>
    <w:rPr>
      <w:rFonts w:cs="Times New Roman"/>
      <w:b/>
      <w:bCs/>
      <w:color w:val="666666"/>
    </w:rPr>
  </w:style>
  <w:style w:type="character" w:customStyle="1" w:styleId="toctext3">
    <w:name w:val="toctext3"/>
    <w:basedOn w:val="DefaultParagraphFont"/>
    <w:uiPriority w:val="99"/>
    <w:rsid w:val="004044FD"/>
    <w:rPr>
      <w:rFonts w:cs="Times New Roman"/>
      <w:color w:val="666666"/>
    </w:rPr>
  </w:style>
  <w:style w:type="paragraph" w:customStyle="1" w:styleId="catlinks">
    <w:name w:val="catlinks"/>
    <w:basedOn w:val="Normal"/>
    <w:uiPriority w:val="99"/>
    <w:rsid w:val="004044FD"/>
    <w:pPr>
      <w:spacing w:before="96" w:after="120" w:line="360" w:lineRule="atLeast"/>
    </w:pPr>
    <w:rPr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44F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044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44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044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044FD"/>
    <w:rPr>
      <w:rFonts w:cs="Times New Roman"/>
      <w:color w:val="800080"/>
      <w:u w:val="single"/>
    </w:rPr>
  </w:style>
  <w:style w:type="paragraph" w:customStyle="1" w:styleId="Figuretitle">
    <w:name w:val="Figure title"/>
    <w:basedOn w:val="Caption"/>
    <w:next w:val="TableofFigures"/>
    <w:autoRedefine/>
    <w:uiPriority w:val="99"/>
    <w:rsid w:val="004044FD"/>
    <w:pPr>
      <w:jc w:val="center"/>
    </w:pPr>
    <w:rPr>
      <w:b w:val="0"/>
      <w:spacing w:val="-8"/>
      <w:sz w:val="24"/>
    </w:rPr>
  </w:style>
  <w:style w:type="paragraph" w:styleId="TableofFigures">
    <w:name w:val="table of figures"/>
    <w:basedOn w:val="Normal"/>
    <w:next w:val="Normal"/>
    <w:uiPriority w:val="99"/>
    <w:rsid w:val="004044FD"/>
    <w:rPr>
      <w:szCs w:val="24"/>
    </w:rPr>
  </w:style>
  <w:style w:type="paragraph" w:customStyle="1" w:styleId="Default">
    <w:name w:val="Default"/>
    <w:uiPriority w:val="99"/>
    <w:rsid w:val="004044FD"/>
    <w:pPr>
      <w:autoSpaceDE w:val="0"/>
      <w:autoSpaceDN w:val="0"/>
      <w:adjustRightInd w:val="0"/>
    </w:pPr>
    <w:rPr>
      <w:rFonts w:ascii="KGBHCG+TimesNewRoman" w:hAnsi="KGBHCG+TimesNewRoman" w:cs="KGBHCG+TimesNewRoman"/>
      <w:color w:val="000000"/>
      <w:sz w:val="24"/>
      <w:szCs w:val="24"/>
    </w:rPr>
  </w:style>
  <w:style w:type="paragraph" w:customStyle="1" w:styleId="EquationVariable">
    <w:name w:val="EquationVariable"/>
    <w:basedOn w:val="Normal"/>
    <w:uiPriority w:val="99"/>
    <w:rsid w:val="004044FD"/>
    <w:pPr>
      <w:tabs>
        <w:tab w:val="right" w:pos="1440"/>
        <w:tab w:val="left" w:pos="1584"/>
        <w:tab w:val="left" w:pos="1843"/>
      </w:tabs>
      <w:spacing w:after="80"/>
      <w:ind w:left="1843" w:hanging="1843"/>
    </w:pPr>
    <w:rPr>
      <w:sz w:val="22"/>
    </w:rPr>
  </w:style>
  <w:style w:type="character" w:styleId="HTMLCite">
    <w:name w:val="HTML Cite"/>
    <w:basedOn w:val="DefaultParagraphFont"/>
    <w:uiPriority w:val="99"/>
    <w:semiHidden/>
    <w:rsid w:val="004044FD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4044FD"/>
    <w:rPr>
      <w:sz w:val="22"/>
    </w:rPr>
  </w:style>
  <w:style w:type="character" w:customStyle="1" w:styleId="BodyTextChar">
    <w:name w:val="Body Text Char"/>
    <w:basedOn w:val="DefaultParagraphFont"/>
    <w:link w:val="BodyText"/>
    <w:rsid w:val="004044FD"/>
    <w:rPr>
      <w:sz w:val="22"/>
    </w:rPr>
  </w:style>
  <w:style w:type="paragraph" w:styleId="BodyTextIndent">
    <w:name w:val="Body Text Indent"/>
    <w:basedOn w:val="Normal"/>
    <w:link w:val="BodyTextIndentChar"/>
    <w:rsid w:val="004044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044FD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44F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044FD"/>
    <w:pPr>
      <w:spacing w:after="120"/>
    </w:pPr>
    <w:rPr>
      <w:sz w:val="16"/>
      <w:szCs w:val="16"/>
    </w:rPr>
  </w:style>
  <w:style w:type="character" w:customStyle="1" w:styleId="a">
    <w:name w:val="a"/>
    <w:basedOn w:val="DefaultParagraphFont"/>
    <w:uiPriority w:val="99"/>
    <w:rsid w:val="004044FD"/>
    <w:rPr>
      <w:rFonts w:cs="Times New Roman"/>
    </w:rPr>
  </w:style>
  <w:style w:type="paragraph" w:customStyle="1" w:styleId="highlighttp">
    <w:name w:val="highlighttp"/>
    <w:basedOn w:val="Normal"/>
    <w:uiPriority w:val="99"/>
    <w:rsid w:val="004044FD"/>
    <w:rPr>
      <w:rFonts w:ascii="Arial" w:hAnsi="Arial" w:cs="Arial"/>
      <w:sz w:val="19"/>
      <w:szCs w:val="19"/>
    </w:rPr>
  </w:style>
  <w:style w:type="character" w:customStyle="1" w:styleId="formdataitem1">
    <w:name w:val="formdataitem1"/>
    <w:basedOn w:val="DefaultParagraphFont"/>
    <w:uiPriority w:val="99"/>
    <w:rsid w:val="004044FD"/>
    <w:rPr>
      <w:rFonts w:ascii="Arial" w:hAnsi="Arial" w:cs="Arial"/>
      <w:color w:val="000000"/>
      <w:sz w:val="18"/>
      <w:szCs w:val="18"/>
      <w:shd w:val="clear" w:color="auto" w:fill="F5F5F5"/>
    </w:rPr>
  </w:style>
  <w:style w:type="paragraph" w:styleId="TOC2">
    <w:name w:val="toc 2"/>
    <w:basedOn w:val="Normal"/>
    <w:next w:val="Normal"/>
    <w:autoRedefine/>
    <w:uiPriority w:val="39"/>
    <w:unhideWhenUsed/>
    <w:rsid w:val="009A4F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A4FF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A4FF9"/>
    <w:pPr>
      <w:spacing w:after="100"/>
      <w:ind w:left="720"/>
    </w:pPr>
  </w:style>
  <w:style w:type="paragraph" w:customStyle="1" w:styleId="APTechH1">
    <w:name w:val="APTech H1"/>
    <w:rsid w:val="009A4FF9"/>
    <w:pPr>
      <w:spacing w:line="48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customStyle="1" w:styleId="APTechH2">
    <w:name w:val="APTech H2"/>
    <w:rsid w:val="009A4FF9"/>
    <w:pPr>
      <w:keepNext/>
      <w:spacing w:after="12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APTechH3">
    <w:name w:val="APTech H3"/>
    <w:rsid w:val="009A4FF9"/>
    <w:pPr>
      <w:keepNext/>
      <w:spacing w:after="120"/>
      <w:outlineLvl w:val="2"/>
    </w:pPr>
    <w:rPr>
      <w:rFonts w:ascii="Arial" w:hAnsi="Arial" w:cs="Arial"/>
      <w:bCs/>
      <w:kern w:val="32"/>
      <w:sz w:val="24"/>
      <w:szCs w:val="32"/>
      <w:u w:val="single"/>
    </w:rPr>
  </w:style>
  <w:style w:type="paragraph" w:customStyle="1" w:styleId="APTechH4">
    <w:name w:val="APTech H4"/>
    <w:rsid w:val="009A4FF9"/>
    <w:pPr>
      <w:keepNext/>
      <w:spacing w:after="120"/>
      <w:outlineLvl w:val="3"/>
    </w:pPr>
    <w:rPr>
      <w:rFonts w:ascii="Arial" w:hAnsi="Arial" w:cs="Arial"/>
      <w:bCs/>
      <w:i/>
      <w:kern w:val="32"/>
      <w:sz w:val="24"/>
      <w:szCs w:val="32"/>
    </w:rPr>
  </w:style>
  <w:style w:type="paragraph" w:customStyle="1" w:styleId="APTechH5">
    <w:name w:val="APTech H5"/>
    <w:rsid w:val="009A4FF9"/>
    <w:pPr>
      <w:keepNext/>
      <w:spacing w:after="120"/>
      <w:ind w:left="720"/>
      <w:outlineLvl w:val="4"/>
    </w:pPr>
    <w:rPr>
      <w:rFonts w:cs="Arial"/>
      <w:b/>
      <w:bCs/>
      <w:kern w:val="32"/>
      <w:sz w:val="24"/>
      <w:szCs w:val="32"/>
    </w:rPr>
  </w:style>
  <w:style w:type="paragraph" w:customStyle="1" w:styleId="APTechH6">
    <w:name w:val="APTech H6"/>
    <w:rsid w:val="009A4FF9"/>
    <w:pPr>
      <w:keepNext/>
      <w:spacing w:after="120"/>
      <w:ind w:left="720"/>
      <w:outlineLvl w:val="5"/>
    </w:pPr>
    <w:rPr>
      <w:rFonts w:cs="Arial"/>
      <w:bCs/>
      <w:kern w:val="32"/>
      <w:sz w:val="24"/>
      <w:szCs w:val="32"/>
      <w:u w:val="single"/>
    </w:rPr>
  </w:style>
  <w:style w:type="paragraph" w:customStyle="1" w:styleId="APTechH7">
    <w:name w:val="APTech H7"/>
    <w:rsid w:val="009A4FF9"/>
    <w:pPr>
      <w:keepNext/>
      <w:spacing w:after="120"/>
      <w:ind w:left="720"/>
      <w:outlineLvl w:val="6"/>
    </w:pPr>
    <w:rPr>
      <w:rFonts w:cs="Arial"/>
      <w:bCs/>
      <w:i/>
      <w:kern w:val="32"/>
      <w:sz w:val="24"/>
      <w:szCs w:val="32"/>
    </w:rPr>
  </w:style>
  <w:style w:type="paragraph" w:customStyle="1" w:styleId="APTechParagraph">
    <w:name w:val="APTech Paragraph"/>
    <w:rsid w:val="009A4FF9"/>
    <w:rPr>
      <w:sz w:val="24"/>
      <w:szCs w:val="24"/>
    </w:rPr>
  </w:style>
  <w:style w:type="paragraph" w:customStyle="1" w:styleId="APTechBullets">
    <w:name w:val="APTech Bullets"/>
    <w:rsid w:val="009A4FF9"/>
    <w:pPr>
      <w:numPr>
        <w:numId w:val="4"/>
      </w:numPr>
      <w:spacing w:after="120"/>
    </w:pPr>
    <w:rPr>
      <w:sz w:val="24"/>
      <w:szCs w:val="24"/>
    </w:rPr>
  </w:style>
  <w:style w:type="paragraph" w:customStyle="1" w:styleId="APTechTableCaption">
    <w:name w:val="APTech Table Caption"/>
    <w:basedOn w:val="Normal"/>
    <w:rsid w:val="009A4FF9"/>
    <w:pPr>
      <w:keepNext/>
      <w:spacing w:after="120"/>
      <w:jc w:val="center"/>
    </w:pPr>
  </w:style>
  <w:style w:type="paragraph" w:customStyle="1" w:styleId="APTechFigureCaption">
    <w:name w:val="APTech Figure Caption"/>
    <w:basedOn w:val="APTechTableCaption"/>
    <w:rsid w:val="009A4FF9"/>
    <w:pPr>
      <w:keepNext w:val="0"/>
      <w:spacing w:before="120" w:after="0"/>
    </w:pPr>
  </w:style>
  <w:style w:type="paragraph" w:customStyle="1" w:styleId="APTechNumberlist">
    <w:name w:val="APTech Number list"/>
    <w:basedOn w:val="APTechBullets"/>
    <w:rsid w:val="009A4FF9"/>
    <w:pPr>
      <w:numPr>
        <w:numId w:val="3"/>
      </w:numPr>
    </w:pPr>
  </w:style>
  <w:style w:type="paragraph" w:customStyle="1" w:styleId="APTechReference">
    <w:name w:val="APTech Reference"/>
    <w:basedOn w:val="APTechParagraph"/>
    <w:rsid w:val="009A4FF9"/>
  </w:style>
  <w:style w:type="paragraph" w:customStyle="1" w:styleId="APTechBullets1">
    <w:name w:val="APTech Bullets1"/>
    <w:next w:val="APTechBullets"/>
    <w:rsid w:val="009A4FF9"/>
    <w:pPr>
      <w:tabs>
        <w:tab w:val="num" w:pos="720"/>
      </w:tabs>
      <w:ind w:left="720" w:hanging="360"/>
    </w:pPr>
    <w:rPr>
      <w:sz w:val="24"/>
      <w:szCs w:val="24"/>
    </w:rPr>
  </w:style>
  <w:style w:type="character" w:styleId="SubtleEmphasis">
    <w:name w:val="Subtle Emphasis"/>
    <w:basedOn w:val="DefaultParagraphFont"/>
    <w:rsid w:val="009A4FF9"/>
    <w:rPr>
      <w:rFonts w:cs="Times New Roman"/>
      <w:i/>
      <w:iCs/>
      <w:color w:val="808080"/>
    </w:rPr>
  </w:style>
  <w:style w:type="character" w:styleId="BookTitle">
    <w:name w:val="Book Title"/>
    <w:basedOn w:val="DefaultParagraphFont"/>
    <w:rsid w:val="009A4FF9"/>
    <w:rPr>
      <w:rFonts w:cs="Times New Roman"/>
      <w:b/>
      <w:bCs/>
      <w:smallCaps/>
      <w:spacing w:val="5"/>
    </w:rPr>
  </w:style>
  <w:style w:type="character" w:styleId="PlaceholderText">
    <w:name w:val="Placeholder Text"/>
    <w:basedOn w:val="DefaultParagraphFont"/>
    <w:semiHidden/>
    <w:rsid w:val="009A4FF9"/>
    <w:rPr>
      <w:rFonts w:cs="Times New Roman"/>
      <w:color w:val="808080"/>
    </w:rPr>
  </w:style>
  <w:style w:type="character" w:customStyle="1" w:styleId="A8">
    <w:name w:val="A8"/>
    <w:rsid w:val="009A4FF9"/>
    <w:rPr>
      <w:color w:val="221E1F"/>
      <w:sz w:val="20"/>
    </w:rPr>
  </w:style>
  <w:style w:type="character" w:customStyle="1" w:styleId="A5">
    <w:name w:val="A5"/>
    <w:rsid w:val="009A4FF9"/>
    <w:rPr>
      <w:color w:val="221E1F"/>
      <w:sz w:val="26"/>
    </w:rPr>
  </w:style>
  <w:style w:type="character" w:customStyle="1" w:styleId="A6">
    <w:name w:val="A6"/>
    <w:rsid w:val="009A4FF9"/>
    <w:rPr>
      <w:color w:val="221E1F"/>
      <w:sz w:val="15"/>
    </w:rPr>
  </w:style>
  <w:style w:type="paragraph" w:styleId="TOC1">
    <w:name w:val="toc 1"/>
    <w:basedOn w:val="Normal"/>
    <w:next w:val="Normal"/>
    <w:autoRedefine/>
    <w:uiPriority w:val="39"/>
    <w:unhideWhenUsed/>
    <w:rsid w:val="009A4FF9"/>
    <w:pPr>
      <w:spacing w:after="100"/>
    </w:pPr>
  </w:style>
  <w:style w:type="character" w:customStyle="1" w:styleId="body">
    <w:name w:val="body"/>
    <w:basedOn w:val="DefaultParagraphFont"/>
    <w:rsid w:val="009A4FF9"/>
    <w:rPr>
      <w:rFonts w:cs="Times New Roman"/>
    </w:rPr>
  </w:style>
  <w:style w:type="paragraph" w:customStyle="1" w:styleId="Caption2">
    <w:name w:val="Caption2"/>
    <w:basedOn w:val="TableofFigures"/>
    <w:rsid w:val="009A4FF9"/>
    <w:pPr>
      <w:tabs>
        <w:tab w:val="right" w:leader="dot" w:pos="9350"/>
      </w:tabs>
      <w:ind w:left="475" w:hanging="475"/>
      <w:jc w:val="center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B6F4-E3D2-4C6B-BC82-6B84D7A3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Linda Pierce</cp:lastModifiedBy>
  <cp:revision>126</cp:revision>
  <cp:lastPrinted>2011-12-28T22:59:00Z</cp:lastPrinted>
  <dcterms:created xsi:type="dcterms:W3CDTF">2011-05-12T21:26:00Z</dcterms:created>
  <dcterms:modified xsi:type="dcterms:W3CDTF">2013-10-30T00:30:00Z</dcterms:modified>
</cp:coreProperties>
</file>