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122EF" w14:textId="77777777" w:rsidR="0040178B" w:rsidRDefault="00DB23B4" w:rsidP="00C334B8">
      <w:pPr>
        <w:spacing w:after="0"/>
        <w:jc w:val="center"/>
        <w:rPr>
          <w:rFonts w:ascii="Arial" w:hAnsi="Arial" w:cs="Arial"/>
          <w:b/>
          <w:sz w:val="20"/>
          <w:szCs w:val="20"/>
        </w:rPr>
      </w:pPr>
      <w:bookmarkStart w:id="0" w:name="_GoBack"/>
      <w:bookmarkEnd w:id="0"/>
      <w:r>
        <w:rPr>
          <w:rFonts w:asciiTheme="majorHAnsi" w:hAnsiTheme="majorHAnsi" w:cs="Times New Roman"/>
          <w:b/>
          <w:noProof/>
          <w:sz w:val="36"/>
          <w:szCs w:val="36"/>
        </w:rPr>
        <w:drawing>
          <wp:inline distT="0" distB="0" distL="0" distR="0" wp14:anchorId="0251E82E" wp14:editId="1B44DE64">
            <wp:extent cx="198882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HTO logo_n_CMYK_no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760095"/>
                    </a:xfrm>
                    <a:prstGeom prst="rect">
                      <a:avLst/>
                    </a:prstGeom>
                  </pic:spPr>
                </pic:pic>
              </a:graphicData>
            </a:graphic>
          </wp:inline>
        </w:drawing>
      </w:r>
    </w:p>
    <w:p w14:paraId="2B75D9CE" w14:textId="77777777" w:rsidR="00A919D2" w:rsidRPr="00E7431D" w:rsidRDefault="00A919D2" w:rsidP="00C334B8">
      <w:pPr>
        <w:spacing w:after="0"/>
        <w:jc w:val="center"/>
        <w:rPr>
          <w:rFonts w:ascii="Arial" w:hAnsi="Arial" w:cs="Arial"/>
          <w:b/>
          <w:sz w:val="20"/>
          <w:szCs w:val="20"/>
        </w:rPr>
      </w:pPr>
    </w:p>
    <w:p w14:paraId="63318967" w14:textId="77777777" w:rsidR="0040178B" w:rsidRPr="00DB23B4" w:rsidRDefault="0040178B" w:rsidP="00DB23B4">
      <w:pPr>
        <w:spacing w:after="0" w:line="204" w:lineRule="auto"/>
        <w:jc w:val="center"/>
        <w:rPr>
          <w:rFonts w:ascii="Bahnschrift SemiBold SemiConden" w:eastAsiaTheme="minorHAnsi" w:hAnsi="Bahnschrift SemiBold SemiConden"/>
          <w:spacing w:val="22"/>
          <w:sz w:val="56"/>
          <w:szCs w:val="56"/>
        </w:rPr>
      </w:pPr>
      <w:r w:rsidRPr="00DB23B4">
        <w:rPr>
          <w:rFonts w:ascii="Bahnschrift SemiBold SemiConden" w:eastAsiaTheme="minorHAnsi" w:hAnsi="Bahnschrift SemiBold SemiConden"/>
          <w:spacing w:val="22"/>
          <w:sz w:val="56"/>
          <w:szCs w:val="56"/>
        </w:rPr>
        <w:t>Transportation Vanguard Award</w:t>
      </w:r>
      <w:r w:rsidR="00DB23B4" w:rsidRPr="00DB23B4">
        <w:rPr>
          <w:rFonts w:ascii="Bahnschrift SemiBold SemiConden" w:eastAsiaTheme="minorHAnsi" w:hAnsi="Bahnschrift SemiBold SemiConden"/>
          <w:spacing w:val="22"/>
          <w:sz w:val="56"/>
          <w:szCs w:val="56"/>
        </w:rPr>
        <w:t xml:space="preserve"> 2020</w:t>
      </w:r>
      <w:r w:rsidR="00C334B8" w:rsidRPr="00DB23B4">
        <w:rPr>
          <w:rFonts w:ascii="Bahnschrift SemiBold SemiConden" w:eastAsiaTheme="minorHAnsi" w:hAnsi="Bahnschrift SemiBold SemiConden"/>
          <w:spacing w:val="22"/>
          <w:sz w:val="56"/>
          <w:szCs w:val="56"/>
        </w:rPr>
        <w:t xml:space="preserve"> </w:t>
      </w:r>
      <w:r w:rsidRPr="00DB23B4">
        <w:rPr>
          <w:rFonts w:ascii="Bahnschrift SemiBold SemiConden" w:eastAsiaTheme="minorHAnsi" w:hAnsi="Bahnschrift SemiBold SemiConden"/>
          <w:spacing w:val="22"/>
          <w:sz w:val="56"/>
          <w:szCs w:val="56"/>
        </w:rPr>
        <w:t>Nomination Form</w:t>
      </w:r>
    </w:p>
    <w:p w14:paraId="7E711EE3" w14:textId="77777777" w:rsidR="0040178B" w:rsidRDefault="0040178B" w:rsidP="00E7431D">
      <w:pPr>
        <w:pStyle w:val="NoSpacing"/>
        <w:jc w:val="center"/>
        <w:rPr>
          <w:rFonts w:ascii="Arial" w:hAnsi="Arial" w:cs="Arial"/>
          <w:b/>
          <w:sz w:val="20"/>
          <w:szCs w:val="20"/>
        </w:rPr>
      </w:pPr>
    </w:p>
    <w:p w14:paraId="54BAEEF0" w14:textId="77777777" w:rsidR="00CA0774" w:rsidRPr="00DB23B4" w:rsidRDefault="00DB23B4" w:rsidP="00E7431D">
      <w:pPr>
        <w:pStyle w:val="NoSpacing"/>
        <w:jc w:val="center"/>
        <w:rPr>
          <w:rFonts w:ascii="Arial" w:hAnsi="Arial" w:cs="Arial"/>
          <w:i/>
          <w:sz w:val="24"/>
          <w:szCs w:val="20"/>
        </w:rPr>
      </w:pPr>
      <w:r>
        <w:rPr>
          <w:rFonts w:ascii="Arial" w:hAnsi="Arial" w:cs="Arial"/>
          <w:b/>
          <w:i/>
          <w:sz w:val="24"/>
          <w:szCs w:val="20"/>
        </w:rPr>
        <w:t>Who is being nominated?</w:t>
      </w:r>
    </w:p>
    <w:tbl>
      <w:tblPr>
        <w:tblStyle w:val="TableGrid"/>
        <w:tblW w:w="5000" w:type="pct"/>
        <w:tblLook w:val="04A0" w:firstRow="1" w:lastRow="0" w:firstColumn="1" w:lastColumn="0" w:noHBand="0" w:noVBand="1"/>
      </w:tblPr>
      <w:tblGrid>
        <w:gridCol w:w="2793"/>
        <w:gridCol w:w="1293"/>
        <w:gridCol w:w="541"/>
        <w:gridCol w:w="1501"/>
        <w:gridCol w:w="323"/>
        <w:gridCol w:w="1720"/>
        <w:gridCol w:w="2043"/>
      </w:tblGrid>
      <w:tr w:rsidR="00E7431D" w:rsidRPr="00E7431D" w14:paraId="2E08A556" w14:textId="77777777" w:rsidTr="00946752">
        <w:trPr>
          <w:trHeight w:val="720"/>
        </w:trPr>
        <w:tc>
          <w:tcPr>
            <w:tcW w:w="1367" w:type="pct"/>
          </w:tcPr>
          <w:p w14:paraId="226D4C6C" w14:textId="6EB39327" w:rsidR="00946752" w:rsidRPr="00E7431D" w:rsidRDefault="00E7431D" w:rsidP="00C44BAF">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sidR="00C44BAF">
              <w:rPr>
                <w:rFonts w:ascii="Arial" w:hAnsi="Arial" w:cs="Arial"/>
                <w:b/>
                <w:sz w:val="20"/>
                <w:szCs w:val="20"/>
              </w:rPr>
              <w:t xml:space="preserve">  </w:t>
            </w:r>
            <w:sdt>
              <w:sdtPr>
                <w:rPr>
                  <w:rFonts w:ascii="Arial" w:hAnsi="Arial" w:cs="Arial"/>
                  <w:b/>
                  <w:sz w:val="20"/>
                  <w:szCs w:val="20"/>
                </w:rPr>
                <w:id w:val="-522407058"/>
                <w:placeholder>
                  <w:docPart w:val="265D9D0C6492404CBEEAB6CAF5D6E3F6"/>
                </w:placeholder>
              </w:sdtPr>
              <w:sdtEndPr/>
              <w:sdtContent>
                <w:r w:rsidR="003D02DC">
                  <w:rPr>
                    <w:rFonts w:ascii="Arial" w:hAnsi="Arial" w:cs="Arial"/>
                    <w:b/>
                    <w:sz w:val="20"/>
                    <w:szCs w:val="20"/>
                  </w:rPr>
                  <w:t>Buck</w:t>
                </w:r>
              </w:sdtContent>
            </w:sdt>
          </w:p>
        </w:tc>
        <w:tc>
          <w:tcPr>
            <w:tcW w:w="1790" w:type="pct"/>
            <w:gridSpan w:val="4"/>
          </w:tcPr>
          <w:p w14:paraId="56199FE7" w14:textId="3EFA7355" w:rsidR="00C44BAF" w:rsidRPr="00E7431D" w:rsidRDefault="00E7431D" w:rsidP="00C44BAF">
            <w:pPr>
              <w:pStyle w:val="NoSpacing"/>
              <w:rPr>
                <w:rFonts w:ascii="Arial" w:hAnsi="Arial" w:cs="Arial"/>
                <w:b/>
                <w:sz w:val="20"/>
                <w:szCs w:val="20"/>
              </w:rPr>
            </w:pPr>
            <w:r>
              <w:rPr>
                <w:rFonts w:ascii="Arial" w:hAnsi="Arial" w:cs="Arial"/>
                <w:b/>
                <w:sz w:val="20"/>
                <w:szCs w:val="20"/>
              </w:rPr>
              <w:t>First Name:</w:t>
            </w:r>
            <w:r w:rsidR="00C44BAF">
              <w:rPr>
                <w:rFonts w:ascii="Arial" w:hAnsi="Arial" w:cs="Arial"/>
                <w:b/>
                <w:sz w:val="20"/>
                <w:szCs w:val="20"/>
              </w:rPr>
              <w:t xml:space="preserve">  </w:t>
            </w:r>
            <w:sdt>
              <w:sdtPr>
                <w:rPr>
                  <w:rFonts w:ascii="Arial" w:hAnsi="Arial" w:cs="Arial"/>
                  <w:b/>
                  <w:sz w:val="20"/>
                  <w:szCs w:val="20"/>
                </w:rPr>
                <w:id w:val="-872770292"/>
                <w:placeholder>
                  <w:docPart w:val="34D121AD7FE244389E27A879C6ED002D"/>
                </w:placeholder>
              </w:sdtPr>
              <w:sdtEndPr/>
              <w:sdtContent>
                <w:r w:rsidR="003D02DC">
                  <w:rPr>
                    <w:rFonts w:ascii="Arial" w:hAnsi="Arial" w:cs="Arial"/>
                    <w:b/>
                    <w:sz w:val="20"/>
                    <w:szCs w:val="20"/>
                  </w:rPr>
                  <w:t>Steven</w:t>
                </w:r>
              </w:sdtContent>
            </w:sdt>
          </w:p>
        </w:tc>
        <w:tc>
          <w:tcPr>
            <w:tcW w:w="1842" w:type="pct"/>
            <w:gridSpan w:val="2"/>
          </w:tcPr>
          <w:p w14:paraId="30184480" w14:textId="1D43A1D7"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Date:</w:t>
            </w:r>
            <w:r w:rsidR="00C44BAF">
              <w:rPr>
                <w:rFonts w:ascii="Arial" w:hAnsi="Arial" w:cs="Arial"/>
                <w:b/>
                <w:sz w:val="20"/>
                <w:szCs w:val="20"/>
              </w:rPr>
              <w:t xml:space="preserve">  </w:t>
            </w:r>
            <w:sdt>
              <w:sdtPr>
                <w:rPr>
                  <w:rFonts w:ascii="Arial" w:hAnsi="Arial" w:cs="Arial"/>
                  <w:b/>
                  <w:sz w:val="20"/>
                  <w:szCs w:val="20"/>
                </w:rPr>
                <w:id w:val="-1485155831"/>
                <w:placeholder>
                  <w:docPart w:val="BD27145064CE4B38B8938ECCA2572AD7"/>
                </w:placeholder>
                <w:date w:fullDate="2020-09-29T00:00:00Z">
                  <w:dateFormat w:val="MMMM d, yyyy"/>
                  <w:lid w:val="en-US"/>
                  <w:storeMappedDataAs w:val="dateTime"/>
                  <w:calendar w:val="gregorian"/>
                </w:date>
              </w:sdtPr>
              <w:sdtEndPr/>
              <w:sdtContent>
                <w:r w:rsidR="003D02DC">
                  <w:rPr>
                    <w:rFonts w:ascii="Arial" w:hAnsi="Arial" w:cs="Arial"/>
                    <w:b/>
                    <w:sz w:val="20"/>
                    <w:szCs w:val="20"/>
                  </w:rPr>
                  <w:t xml:space="preserve">September </w:t>
                </w:r>
                <w:r w:rsidR="004235C4">
                  <w:rPr>
                    <w:rFonts w:ascii="Arial" w:hAnsi="Arial" w:cs="Arial"/>
                    <w:b/>
                    <w:sz w:val="20"/>
                    <w:szCs w:val="20"/>
                  </w:rPr>
                  <w:t>29</w:t>
                </w:r>
                <w:r w:rsidR="003D02DC">
                  <w:rPr>
                    <w:rFonts w:ascii="Arial" w:hAnsi="Arial" w:cs="Arial"/>
                    <w:b/>
                    <w:sz w:val="20"/>
                    <w:szCs w:val="20"/>
                  </w:rPr>
                  <w:t>, 2020</w:t>
                </w:r>
              </w:sdtContent>
            </w:sdt>
          </w:p>
        </w:tc>
      </w:tr>
      <w:tr w:rsidR="00CA0774" w:rsidRPr="00E7431D" w14:paraId="6AADB30C" w14:textId="77777777" w:rsidTr="00946752">
        <w:trPr>
          <w:trHeight w:val="720"/>
        </w:trPr>
        <w:tc>
          <w:tcPr>
            <w:tcW w:w="2265" w:type="pct"/>
            <w:gridSpan w:val="3"/>
          </w:tcPr>
          <w:p w14:paraId="1CBBAEFC" w14:textId="175DB0A2"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Email:</w:t>
            </w:r>
            <w:r w:rsidR="00C44BAF">
              <w:rPr>
                <w:rFonts w:ascii="Arial" w:hAnsi="Arial" w:cs="Arial"/>
                <w:b/>
                <w:sz w:val="20"/>
                <w:szCs w:val="20"/>
              </w:rPr>
              <w:t xml:space="preserve">  </w:t>
            </w:r>
            <w:sdt>
              <w:sdtPr>
                <w:rPr>
                  <w:rFonts w:ascii="Arial" w:hAnsi="Arial" w:cs="Arial"/>
                  <w:b/>
                  <w:sz w:val="20"/>
                  <w:szCs w:val="20"/>
                </w:rPr>
                <w:id w:val="-1735853846"/>
                <w:placeholder>
                  <w:docPart w:val="2E14F88D36CE42529AA98D6E555B91D8"/>
                </w:placeholder>
              </w:sdtPr>
              <w:sdtEndPr/>
              <w:sdtContent>
                <w:r w:rsidR="003D02DC">
                  <w:rPr>
                    <w:rFonts w:ascii="Arial" w:hAnsi="Arial" w:cs="Arial"/>
                    <w:b/>
                    <w:sz w:val="20"/>
                    <w:szCs w:val="20"/>
                  </w:rPr>
                  <w:t>Steven.Buck@dot.state.fl.us</w:t>
                </w:r>
              </w:sdtContent>
            </w:sdt>
          </w:p>
        </w:tc>
        <w:tc>
          <w:tcPr>
            <w:tcW w:w="2735" w:type="pct"/>
            <w:gridSpan w:val="4"/>
          </w:tcPr>
          <w:p w14:paraId="6734ABBF" w14:textId="57935FFF" w:rsidR="00C44BAF" w:rsidRPr="00E7431D" w:rsidRDefault="006E7A3F" w:rsidP="00C44BAF">
            <w:pPr>
              <w:pStyle w:val="NoSpacing"/>
              <w:rPr>
                <w:rFonts w:ascii="Arial" w:hAnsi="Arial" w:cs="Arial"/>
                <w:b/>
                <w:sz w:val="20"/>
                <w:szCs w:val="20"/>
              </w:rPr>
            </w:pPr>
            <w:r>
              <w:rPr>
                <w:rFonts w:ascii="Arial" w:hAnsi="Arial" w:cs="Arial"/>
                <w:b/>
                <w:sz w:val="20"/>
                <w:szCs w:val="20"/>
              </w:rPr>
              <w:t>Position Title:</w:t>
            </w:r>
            <w:r w:rsidR="00C44BAF">
              <w:rPr>
                <w:rFonts w:ascii="Arial" w:hAnsi="Arial" w:cs="Arial"/>
                <w:b/>
                <w:sz w:val="20"/>
                <w:szCs w:val="20"/>
              </w:rPr>
              <w:t xml:space="preserve">  </w:t>
            </w:r>
            <w:sdt>
              <w:sdtPr>
                <w:rPr>
                  <w:rFonts w:ascii="Arial" w:hAnsi="Arial" w:cs="Arial"/>
                  <w:b/>
                  <w:sz w:val="20"/>
                  <w:szCs w:val="20"/>
                </w:rPr>
                <w:id w:val="-934363847"/>
                <w:placeholder>
                  <w:docPart w:val="2B813A0FD75142058C599A008E7EEABA"/>
                </w:placeholder>
              </w:sdtPr>
              <w:sdtEndPr/>
              <w:sdtContent>
                <w:r w:rsidR="009B57F6">
                  <w:rPr>
                    <w:rFonts w:ascii="Arial" w:hAnsi="Arial" w:cs="Arial"/>
                    <w:b/>
                    <w:sz w:val="20"/>
                    <w:szCs w:val="20"/>
                  </w:rPr>
                  <w:t>Supervisor and Production Manager</w:t>
                </w:r>
              </w:sdtContent>
            </w:sdt>
          </w:p>
        </w:tc>
      </w:tr>
      <w:tr w:rsidR="00CA0774" w:rsidRPr="00E7431D" w14:paraId="5704AD52" w14:textId="77777777" w:rsidTr="00946752">
        <w:trPr>
          <w:trHeight w:val="720"/>
        </w:trPr>
        <w:tc>
          <w:tcPr>
            <w:tcW w:w="3158" w:type="pct"/>
            <w:gridSpan w:val="5"/>
          </w:tcPr>
          <w:p w14:paraId="24BACC72" w14:textId="0639BD29" w:rsidR="00C44BAF" w:rsidRPr="00E7431D" w:rsidRDefault="006E7A3F" w:rsidP="00C44BAF">
            <w:pPr>
              <w:pStyle w:val="NoSpacing"/>
              <w:rPr>
                <w:rFonts w:ascii="Arial" w:hAnsi="Arial" w:cs="Arial"/>
                <w:b/>
                <w:sz w:val="20"/>
                <w:szCs w:val="20"/>
              </w:rPr>
            </w:pPr>
            <w:r w:rsidRPr="00E7431D">
              <w:rPr>
                <w:rFonts w:ascii="Arial" w:hAnsi="Arial" w:cs="Arial"/>
                <w:b/>
                <w:sz w:val="20"/>
                <w:szCs w:val="20"/>
              </w:rPr>
              <w:t>Department:</w:t>
            </w:r>
            <w:r w:rsidR="00C44BAF">
              <w:rPr>
                <w:rFonts w:ascii="Arial" w:hAnsi="Arial" w:cs="Arial"/>
                <w:b/>
                <w:sz w:val="20"/>
                <w:szCs w:val="20"/>
              </w:rPr>
              <w:t xml:space="preserve">  </w:t>
            </w:r>
            <w:sdt>
              <w:sdtPr>
                <w:rPr>
                  <w:rFonts w:ascii="Arial" w:hAnsi="Arial" w:cs="Arial"/>
                  <w:b/>
                  <w:sz w:val="20"/>
                  <w:szCs w:val="20"/>
                </w:rPr>
                <w:id w:val="759719580"/>
                <w:placeholder>
                  <w:docPart w:val="1F098D224D574488B7F806015FD8AD3E"/>
                </w:placeholder>
              </w:sdtPr>
              <w:sdtEndPr/>
              <w:sdtContent>
                <w:r w:rsidR="003D02DC">
                  <w:rPr>
                    <w:rFonts w:ascii="Arial" w:hAnsi="Arial" w:cs="Arial"/>
                    <w:b/>
                    <w:sz w:val="20"/>
                    <w:szCs w:val="20"/>
                  </w:rPr>
                  <w:t>Roadway Design</w:t>
                </w:r>
              </w:sdtContent>
            </w:sdt>
          </w:p>
        </w:tc>
        <w:tc>
          <w:tcPr>
            <w:tcW w:w="1842" w:type="pct"/>
            <w:gridSpan w:val="2"/>
          </w:tcPr>
          <w:p w14:paraId="2D41F946" w14:textId="3C03BF6C" w:rsidR="00C44BAF" w:rsidRPr="00E7431D" w:rsidRDefault="006516BF" w:rsidP="00C44BAF">
            <w:pPr>
              <w:pStyle w:val="NoSpacing"/>
              <w:rPr>
                <w:rFonts w:ascii="Arial" w:hAnsi="Arial" w:cs="Arial"/>
                <w:b/>
                <w:sz w:val="20"/>
                <w:szCs w:val="20"/>
              </w:rPr>
            </w:pPr>
            <w:r w:rsidRPr="00E7431D">
              <w:rPr>
                <w:rFonts w:ascii="Arial" w:hAnsi="Arial" w:cs="Arial"/>
                <w:b/>
                <w:sz w:val="20"/>
                <w:szCs w:val="20"/>
              </w:rPr>
              <w:t>Phone:</w:t>
            </w:r>
            <w:r w:rsidR="00C44BAF">
              <w:rPr>
                <w:rFonts w:ascii="Arial" w:hAnsi="Arial" w:cs="Arial"/>
                <w:b/>
                <w:sz w:val="20"/>
                <w:szCs w:val="20"/>
              </w:rPr>
              <w:t xml:space="preserve">  </w:t>
            </w:r>
            <w:sdt>
              <w:sdtPr>
                <w:rPr>
                  <w:rFonts w:ascii="Arial" w:hAnsi="Arial" w:cs="Arial"/>
                  <w:b/>
                  <w:sz w:val="20"/>
                  <w:szCs w:val="20"/>
                </w:rPr>
                <w:id w:val="-1404446659"/>
                <w:placeholder>
                  <w:docPart w:val="8E7FE9218BE2435DB17A768A8B62E87E"/>
                </w:placeholder>
              </w:sdtPr>
              <w:sdtEndPr/>
              <w:sdtContent>
                <w:r w:rsidR="003D02DC">
                  <w:rPr>
                    <w:rFonts w:ascii="Arial" w:hAnsi="Arial" w:cs="Arial"/>
                    <w:b/>
                    <w:sz w:val="20"/>
                    <w:szCs w:val="20"/>
                  </w:rPr>
                  <w:t>386-943-5171</w:t>
                </w:r>
              </w:sdtContent>
            </w:sdt>
          </w:p>
        </w:tc>
      </w:tr>
      <w:tr w:rsidR="006E7A3F" w:rsidRPr="00E7431D" w14:paraId="01BBCC87" w14:textId="77777777" w:rsidTr="00946752">
        <w:trPr>
          <w:trHeight w:val="720"/>
        </w:trPr>
        <w:tc>
          <w:tcPr>
            <w:tcW w:w="2000" w:type="pct"/>
            <w:gridSpan w:val="2"/>
          </w:tcPr>
          <w:p w14:paraId="697A1A26" w14:textId="3C234A24" w:rsidR="00C44BAF" w:rsidRPr="00E7431D" w:rsidRDefault="006E7A3F" w:rsidP="00C44BAF">
            <w:pPr>
              <w:pStyle w:val="NoSpacing"/>
              <w:rPr>
                <w:rFonts w:ascii="Arial" w:hAnsi="Arial" w:cs="Arial"/>
                <w:b/>
                <w:sz w:val="20"/>
                <w:szCs w:val="20"/>
              </w:rPr>
            </w:pPr>
            <w:r>
              <w:rPr>
                <w:rFonts w:ascii="Arial" w:hAnsi="Arial" w:cs="Arial"/>
                <w:b/>
                <w:sz w:val="20"/>
                <w:szCs w:val="20"/>
              </w:rPr>
              <w:t>Street Address:</w:t>
            </w:r>
            <w:r w:rsidR="00C44BAF">
              <w:rPr>
                <w:rFonts w:ascii="Arial" w:hAnsi="Arial" w:cs="Arial"/>
                <w:b/>
                <w:sz w:val="20"/>
                <w:szCs w:val="20"/>
              </w:rPr>
              <w:t xml:space="preserve">  </w:t>
            </w:r>
            <w:sdt>
              <w:sdtPr>
                <w:rPr>
                  <w:rFonts w:ascii="Arial" w:hAnsi="Arial" w:cs="Arial"/>
                  <w:b/>
                  <w:sz w:val="20"/>
                  <w:szCs w:val="20"/>
                </w:rPr>
                <w:id w:val="-1965414629"/>
                <w:placeholder>
                  <w:docPart w:val="3F0D74494CF248ED8733F1B56F7D87DE"/>
                </w:placeholder>
              </w:sdtPr>
              <w:sdtEndPr/>
              <w:sdtContent>
                <w:r w:rsidR="003D02DC">
                  <w:rPr>
                    <w:rFonts w:ascii="Arial" w:hAnsi="Arial" w:cs="Arial"/>
                    <w:b/>
                    <w:sz w:val="20"/>
                    <w:szCs w:val="20"/>
                  </w:rPr>
                  <w:t>719 S. Woodland Blvd.</w:t>
                </w:r>
              </w:sdtContent>
            </w:sdt>
          </w:p>
        </w:tc>
        <w:tc>
          <w:tcPr>
            <w:tcW w:w="1000" w:type="pct"/>
            <w:gridSpan w:val="2"/>
          </w:tcPr>
          <w:p w14:paraId="0C4A0B36" w14:textId="0D669EF0" w:rsidR="00C44BAF" w:rsidRPr="00E7431D" w:rsidRDefault="006E7A3F" w:rsidP="00C44BAF">
            <w:pPr>
              <w:pStyle w:val="NoSpacing"/>
              <w:rPr>
                <w:rFonts w:ascii="Arial" w:hAnsi="Arial" w:cs="Arial"/>
                <w:b/>
                <w:sz w:val="20"/>
                <w:szCs w:val="20"/>
              </w:rPr>
            </w:pPr>
            <w:r>
              <w:rPr>
                <w:rFonts w:ascii="Arial" w:hAnsi="Arial" w:cs="Arial"/>
                <w:b/>
                <w:sz w:val="20"/>
                <w:szCs w:val="20"/>
              </w:rPr>
              <w:t>City:</w:t>
            </w:r>
            <w:r w:rsidR="00C44BAF">
              <w:rPr>
                <w:rFonts w:ascii="Arial" w:hAnsi="Arial" w:cs="Arial"/>
                <w:b/>
                <w:sz w:val="20"/>
                <w:szCs w:val="20"/>
              </w:rPr>
              <w:t xml:space="preserve">  </w:t>
            </w:r>
            <w:sdt>
              <w:sdtPr>
                <w:rPr>
                  <w:rFonts w:ascii="Arial" w:hAnsi="Arial" w:cs="Arial"/>
                  <w:b/>
                  <w:sz w:val="20"/>
                  <w:szCs w:val="20"/>
                </w:rPr>
                <w:id w:val="636921781"/>
                <w:placeholder>
                  <w:docPart w:val="04BE301C7AC84CDDBE6A754B594325AC"/>
                </w:placeholder>
              </w:sdtPr>
              <w:sdtEndPr/>
              <w:sdtContent>
                <w:r w:rsidR="003D02DC">
                  <w:rPr>
                    <w:rFonts w:ascii="Arial" w:hAnsi="Arial" w:cs="Arial"/>
                    <w:b/>
                    <w:sz w:val="20"/>
                    <w:szCs w:val="20"/>
                  </w:rPr>
                  <w:t>DeLand</w:t>
                </w:r>
              </w:sdtContent>
            </w:sdt>
          </w:p>
        </w:tc>
        <w:tc>
          <w:tcPr>
            <w:tcW w:w="1000" w:type="pct"/>
            <w:gridSpan w:val="2"/>
          </w:tcPr>
          <w:p w14:paraId="0F9CBD35" w14:textId="7F468023" w:rsidR="00C44BAF" w:rsidRPr="00E7431D" w:rsidRDefault="006E7A3F" w:rsidP="00C44BAF">
            <w:pPr>
              <w:pStyle w:val="NoSpacing"/>
              <w:rPr>
                <w:rFonts w:ascii="Arial" w:hAnsi="Arial" w:cs="Arial"/>
                <w:b/>
                <w:sz w:val="20"/>
                <w:szCs w:val="20"/>
              </w:rPr>
            </w:pPr>
            <w:r>
              <w:rPr>
                <w:rFonts w:ascii="Arial" w:hAnsi="Arial" w:cs="Arial"/>
                <w:b/>
                <w:sz w:val="20"/>
                <w:szCs w:val="20"/>
              </w:rPr>
              <w:t>State:</w:t>
            </w:r>
            <w:r w:rsidR="00C44BAF">
              <w:rPr>
                <w:rFonts w:ascii="Arial" w:hAnsi="Arial" w:cs="Arial"/>
                <w:b/>
                <w:sz w:val="20"/>
                <w:szCs w:val="20"/>
              </w:rPr>
              <w:t xml:space="preserve">  </w:t>
            </w:r>
            <w:sdt>
              <w:sdtPr>
                <w:rPr>
                  <w:rFonts w:ascii="Arial" w:hAnsi="Arial" w:cs="Arial"/>
                  <w:b/>
                  <w:sz w:val="20"/>
                  <w:szCs w:val="20"/>
                </w:rPr>
                <w:id w:val="-756979686"/>
                <w:placeholder>
                  <w:docPart w:val="38E37E76618949D9B437D909DF2139DB"/>
                </w:placeholder>
              </w:sdtPr>
              <w:sdtEndPr/>
              <w:sdtContent>
                <w:r w:rsidR="003D02DC">
                  <w:rPr>
                    <w:rFonts w:ascii="Arial" w:hAnsi="Arial" w:cs="Arial"/>
                    <w:b/>
                    <w:sz w:val="20"/>
                    <w:szCs w:val="20"/>
                  </w:rPr>
                  <w:t>FL</w:t>
                </w:r>
              </w:sdtContent>
            </w:sdt>
          </w:p>
        </w:tc>
        <w:tc>
          <w:tcPr>
            <w:tcW w:w="1000" w:type="pct"/>
          </w:tcPr>
          <w:p w14:paraId="0B1362A3" w14:textId="373032B2" w:rsidR="00C44BAF" w:rsidRPr="00E7431D" w:rsidRDefault="006E7A3F" w:rsidP="00C44BAF">
            <w:pPr>
              <w:pStyle w:val="NoSpacing"/>
              <w:rPr>
                <w:rFonts w:ascii="Arial" w:hAnsi="Arial" w:cs="Arial"/>
                <w:b/>
                <w:sz w:val="20"/>
                <w:szCs w:val="20"/>
              </w:rPr>
            </w:pPr>
            <w:r>
              <w:rPr>
                <w:rFonts w:ascii="Arial" w:hAnsi="Arial" w:cs="Arial"/>
                <w:b/>
                <w:sz w:val="20"/>
                <w:szCs w:val="20"/>
              </w:rPr>
              <w:t>Zip</w:t>
            </w:r>
            <w:r w:rsidR="00DB23B4">
              <w:rPr>
                <w:rFonts w:ascii="Arial" w:hAnsi="Arial" w:cs="Arial"/>
                <w:b/>
                <w:sz w:val="20"/>
                <w:szCs w:val="20"/>
              </w:rPr>
              <w:t xml:space="preserve"> </w:t>
            </w:r>
            <w:r>
              <w:rPr>
                <w:rFonts w:ascii="Arial" w:hAnsi="Arial" w:cs="Arial"/>
                <w:b/>
                <w:sz w:val="20"/>
                <w:szCs w:val="20"/>
              </w:rPr>
              <w:t>code:</w:t>
            </w:r>
            <w:r w:rsidR="00C44BAF">
              <w:rPr>
                <w:rFonts w:ascii="Arial" w:hAnsi="Arial" w:cs="Arial"/>
                <w:b/>
                <w:sz w:val="20"/>
                <w:szCs w:val="20"/>
              </w:rPr>
              <w:t xml:space="preserve">  </w:t>
            </w:r>
            <w:r w:rsidR="003D02DC">
              <w:rPr>
                <w:rFonts w:ascii="Arial" w:hAnsi="Arial" w:cs="Arial"/>
                <w:b/>
                <w:sz w:val="20"/>
                <w:szCs w:val="20"/>
              </w:rPr>
              <w:t>32720</w:t>
            </w:r>
          </w:p>
        </w:tc>
      </w:tr>
      <w:tr w:rsidR="006E7A3F" w:rsidRPr="00E7431D" w14:paraId="0F9440D4" w14:textId="77777777" w:rsidTr="00946752">
        <w:trPr>
          <w:trHeight w:val="720"/>
        </w:trPr>
        <w:tc>
          <w:tcPr>
            <w:tcW w:w="5000" w:type="pct"/>
            <w:gridSpan w:val="7"/>
          </w:tcPr>
          <w:p w14:paraId="1CA20B32" w14:textId="77777777" w:rsidR="00C44BAF" w:rsidRDefault="006E7A3F" w:rsidP="00C44BAF">
            <w:pPr>
              <w:pStyle w:val="NoSpacing"/>
              <w:rPr>
                <w:rFonts w:ascii="Arial" w:hAnsi="Arial" w:cs="Arial"/>
                <w:b/>
                <w:sz w:val="20"/>
                <w:szCs w:val="20"/>
              </w:rPr>
            </w:pPr>
            <w:r>
              <w:rPr>
                <w:rFonts w:ascii="Arial" w:hAnsi="Arial" w:cs="Arial"/>
                <w:b/>
                <w:sz w:val="20"/>
                <w:szCs w:val="20"/>
              </w:rPr>
              <w:t>AASHTO Committee Membership (optional)</w:t>
            </w:r>
            <w:r w:rsidR="00DB23B4">
              <w:rPr>
                <w:rFonts w:ascii="Arial" w:hAnsi="Arial" w:cs="Arial"/>
                <w:b/>
                <w:sz w:val="20"/>
                <w:szCs w:val="20"/>
              </w:rPr>
              <w:t>:</w:t>
            </w:r>
            <w:r w:rsidR="00C44BAF">
              <w:rPr>
                <w:rFonts w:ascii="Arial" w:hAnsi="Arial" w:cs="Arial"/>
                <w:b/>
                <w:sz w:val="20"/>
                <w:szCs w:val="20"/>
              </w:rPr>
              <w:t xml:space="preserve">  </w:t>
            </w:r>
            <w:sdt>
              <w:sdtPr>
                <w:rPr>
                  <w:rFonts w:ascii="Arial" w:hAnsi="Arial" w:cs="Arial"/>
                  <w:b/>
                  <w:sz w:val="20"/>
                  <w:szCs w:val="20"/>
                </w:rPr>
                <w:id w:val="697436963"/>
                <w:placeholder>
                  <w:docPart w:val="419ABA09B34C41A0AEC4EEC78C1724CC"/>
                </w:placeholder>
                <w:showingPlcHdr/>
              </w:sdtPr>
              <w:sdtEndPr/>
              <w:sdtContent>
                <w:r w:rsidR="00C44BAF" w:rsidRPr="00BA0E46">
                  <w:rPr>
                    <w:rStyle w:val="PlaceholderText"/>
                  </w:rPr>
                  <w:t>Click here to enter text.</w:t>
                </w:r>
              </w:sdtContent>
            </w:sdt>
          </w:p>
        </w:tc>
      </w:tr>
    </w:tbl>
    <w:p w14:paraId="4587D052" w14:textId="77777777" w:rsidR="00E7431D" w:rsidRPr="00E7431D" w:rsidRDefault="00E7431D">
      <w:pPr>
        <w:rPr>
          <w:rFonts w:ascii="Arial" w:hAnsi="Arial" w:cs="Arial"/>
          <w:b/>
          <w:sz w:val="20"/>
          <w:szCs w:val="20"/>
        </w:rPr>
      </w:pPr>
    </w:p>
    <w:p w14:paraId="064FA253" w14:textId="77777777" w:rsidR="00F21C0B" w:rsidRPr="00DB23B4" w:rsidRDefault="00DB23B4" w:rsidP="00DB23B4">
      <w:pPr>
        <w:pStyle w:val="NoSpacing"/>
        <w:jc w:val="center"/>
        <w:rPr>
          <w:rFonts w:ascii="Arial" w:hAnsi="Arial" w:cs="Arial"/>
          <w:b/>
          <w:i/>
          <w:sz w:val="24"/>
          <w:szCs w:val="20"/>
        </w:rPr>
      </w:pPr>
      <w:r>
        <w:rPr>
          <w:rFonts w:ascii="Arial" w:hAnsi="Arial" w:cs="Arial"/>
          <w:b/>
          <w:i/>
          <w:sz w:val="24"/>
          <w:szCs w:val="20"/>
        </w:rPr>
        <w:t>Who is nominating this person?</w:t>
      </w:r>
    </w:p>
    <w:tbl>
      <w:tblPr>
        <w:tblStyle w:val="TableGrid"/>
        <w:tblW w:w="5000" w:type="pct"/>
        <w:tblLook w:val="04A0" w:firstRow="1" w:lastRow="0" w:firstColumn="1" w:lastColumn="0" w:noHBand="0" w:noVBand="1"/>
      </w:tblPr>
      <w:tblGrid>
        <w:gridCol w:w="2793"/>
        <w:gridCol w:w="923"/>
        <w:gridCol w:w="911"/>
        <w:gridCol w:w="1501"/>
        <w:gridCol w:w="323"/>
        <w:gridCol w:w="1720"/>
        <w:gridCol w:w="2043"/>
      </w:tblGrid>
      <w:tr w:rsidR="00C44BAF" w:rsidRPr="00E7431D" w14:paraId="3A2965E7" w14:textId="77777777" w:rsidTr="00C44BAF">
        <w:trPr>
          <w:trHeight w:val="720"/>
        </w:trPr>
        <w:tc>
          <w:tcPr>
            <w:tcW w:w="1367" w:type="pct"/>
          </w:tcPr>
          <w:p w14:paraId="3812F709" w14:textId="7FC6E274"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Pr>
                <w:rFonts w:ascii="Arial" w:hAnsi="Arial" w:cs="Arial"/>
                <w:b/>
                <w:sz w:val="20"/>
                <w:szCs w:val="20"/>
              </w:rPr>
              <w:t xml:space="preserve">  </w:t>
            </w:r>
            <w:sdt>
              <w:sdtPr>
                <w:rPr>
                  <w:rFonts w:ascii="Arial" w:hAnsi="Arial" w:cs="Arial"/>
                  <w:b/>
                  <w:sz w:val="20"/>
                  <w:szCs w:val="20"/>
                </w:rPr>
                <w:id w:val="1478041192"/>
                <w:placeholder>
                  <w:docPart w:val="DE79C33D67C649BDA272D700F50D67F9"/>
                </w:placeholder>
              </w:sdtPr>
              <w:sdtEndPr/>
              <w:sdtContent>
                <w:r w:rsidR="002C4EDD">
                  <w:rPr>
                    <w:rFonts w:ascii="Arial" w:hAnsi="Arial" w:cs="Arial"/>
                    <w:b/>
                    <w:sz w:val="20"/>
                    <w:szCs w:val="20"/>
                  </w:rPr>
                  <w:t>Perdue</w:t>
                </w:r>
              </w:sdtContent>
            </w:sdt>
          </w:p>
        </w:tc>
        <w:tc>
          <w:tcPr>
            <w:tcW w:w="1791" w:type="pct"/>
            <w:gridSpan w:val="4"/>
          </w:tcPr>
          <w:p w14:paraId="4A9BE68A" w14:textId="2524433F"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First Name:  </w:t>
            </w:r>
            <w:sdt>
              <w:sdtPr>
                <w:rPr>
                  <w:rFonts w:ascii="Arial" w:hAnsi="Arial" w:cs="Arial"/>
                  <w:b/>
                  <w:sz w:val="20"/>
                  <w:szCs w:val="20"/>
                </w:rPr>
                <w:id w:val="-680591935"/>
                <w:placeholder>
                  <w:docPart w:val="76EAC016352E4233846F90C64ECBEF7A"/>
                </w:placeholder>
              </w:sdtPr>
              <w:sdtEndPr/>
              <w:sdtContent>
                <w:r w:rsidR="002C4EDD">
                  <w:rPr>
                    <w:rFonts w:ascii="Arial" w:hAnsi="Arial" w:cs="Arial"/>
                    <w:b/>
                    <w:sz w:val="20"/>
                    <w:szCs w:val="20"/>
                  </w:rPr>
                  <w:t>Jared</w:t>
                </w:r>
              </w:sdtContent>
            </w:sdt>
          </w:p>
        </w:tc>
        <w:tc>
          <w:tcPr>
            <w:tcW w:w="1842" w:type="pct"/>
            <w:gridSpan w:val="2"/>
          </w:tcPr>
          <w:p w14:paraId="59E826E8" w14:textId="76D5F026"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Date:</w:t>
            </w:r>
            <w:r>
              <w:rPr>
                <w:rFonts w:ascii="Arial" w:hAnsi="Arial" w:cs="Arial"/>
                <w:b/>
                <w:sz w:val="20"/>
                <w:szCs w:val="20"/>
              </w:rPr>
              <w:t xml:space="preserve">  </w:t>
            </w:r>
            <w:sdt>
              <w:sdtPr>
                <w:rPr>
                  <w:rFonts w:ascii="Arial" w:hAnsi="Arial" w:cs="Arial"/>
                  <w:b/>
                  <w:sz w:val="20"/>
                  <w:szCs w:val="20"/>
                </w:rPr>
                <w:id w:val="843358616"/>
                <w:placeholder>
                  <w:docPart w:val="CAE2C38376064126B8E1E08B264785D3"/>
                </w:placeholder>
                <w:date w:fullDate="2020-09-29T00:00:00Z">
                  <w:dateFormat w:val="MMMM d, yyyy"/>
                  <w:lid w:val="en-US"/>
                  <w:storeMappedDataAs w:val="dateTime"/>
                  <w:calendar w:val="gregorian"/>
                </w:date>
              </w:sdtPr>
              <w:sdtEndPr/>
              <w:sdtContent>
                <w:r w:rsidR="002C4EDD">
                  <w:rPr>
                    <w:rFonts w:ascii="Arial" w:hAnsi="Arial" w:cs="Arial"/>
                    <w:b/>
                    <w:sz w:val="20"/>
                    <w:szCs w:val="20"/>
                  </w:rPr>
                  <w:t xml:space="preserve">September </w:t>
                </w:r>
                <w:r w:rsidR="004235C4">
                  <w:rPr>
                    <w:rFonts w:ascii="Arial" w:hAnsi="Arial" w:cs="Arial"/>
                    <w:b/>
                    <w:sz w:val="20"/>
                    <w:szCs w:val="20"/>
                  </w:rPr>
                  <w:t>29</w:t>
                </w:r>
                <w:r w:rsidR="002C4EDD">
                  <w:rPr>
                    <w:rFonts w:ascii="Arial" w:hAnsi="Arial" w:cs="Arial"/>
                    <w:b/>
                    <w:sz w:val="20"/>
                    <w:szCs w:val="20"/>
                  </w:rPr>
                  <w:t>, 2020</w:t>
                </w:r>
              </w:sdtContent>
            </w:sdt>
          </w:p>
        </w:tc>
      </w:tr>
      <w:tr w:rsidR="00C44BAF" w:rsidRPr="00E7431D" w14:paraId="55438F60" w14:textId="77777777" w:rsidTr="000A249B">
        <w:trPr>
          <w:trHeight w:val="720"/>
        </w:trPr>
        <w:tc>
          <w:tcPr>
            <w:tcW w:w="2265" w:type="pct"/>
            <w:gridSpan w:val="3"/>
          </w:tcPr>
          <w:p w14:paraId="61371DAA" w14:textId="57DB6719"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Email:</w:t>
            </w:r>
            <w:r>
              <w:rPr>
                <w:rFonts w:ascii="Arial" w:hAnsi="Arial" w:cs="Arial"/>
                <w:b/>
                <w:sz w:val="20"/>
                <w:szCs w:val="20"/>
              </w:rPr>
              <w:t xml:space="preserve">  </w:t>
            </w:r>
            <w:sdt>
              <w:sdtPr>
                <w:rPr>
                  <w:rFonts w:ascii="Arial" w:hAnsi="Arial" w:cs="Arial"/>
                  <w:b/>
                  <w:sz w:val="20"/>
                  <w:szCs w:val="20"/>
                </w:rPr>
                <w:id w:val="-1473282980"/>
                <w:placeholder>
                  <w:docPart w:val="DFF20B8FAC5C49CCA2F4A9B6FF93277A"/>
                </w:placeholder>
              </w:sdtPr>
              <w:sdtEndPr/>
              <w:sdtContent>
                <w:r w:rsidR="002C4EDD" w:rsidRPr="002C4EDD">
                  <w:rPr>
                    <w:rFonts w:ascii="Arial" w:hAnsi="Arial" w:cs="Arial"/>
                    <w:b/>
                    <w:sz w:val="20"/>
                    <w:szCs w:val="20"/>
                  </w:rPr>
                  <w:t>jared.perdue@dot.state.fl.us</w:t>
                </w:r>
              </w:sdtContent>
            </w:sdt>
          </w:p>
        </w:tc>
        <w:tc>
          <w:tcPr>
            <w:tcW w:w="2735" w:type="pct"/>
            <w:gridSpan w:val="4"/>
          </w:tcPr>
          <w:p w14:paraId="1A79FF4B" w14:textId="78D99255"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Position Title:  </w:t>
            </w:r>
            <w:sdt>
              <w:sdtPr>
                <w:rPr>
                  <w:rFonts w:ascii="Arial" w:hAnsi="Arial" w:cs="Arial"/>
                  <w:b/>
                  <w:sz w:val="20"/>
                  <w:szCs w:val="20"/>
                </w:rPr>
                <w:id w:val="683707212"/>
                <w:placeholder>
                  <w:docPart w:val="66B7C1C8DF7A4AEE88B1C1E402506915"/>
                </w:placeholder>
              </w:sdtPr>
              <w:sdtEndPr/>
              <w:sdtContent>
                <w:r w:rsidR="002C4EDD">
                  <w:rPr>
                    <w:rFonts w:ascii="Arial" w:hAnsi="Arial" w:cs="Arial"/>
                    <w:b/>
                    <w:sz w:val="20"/>
                    <w:szCs w:val="20"/>
                  </w:rPr>
                  <w:t>District 5 Secretary</w:t>
                </w:r>
              </w:sdtContent>
            </w:sdt>
          </w:p>
        </w:tc>
      </w:tr>
      <w:tr w:rsidR="00C44BAF" w:rsidRPr="00E7431D" w14:paraId="7A187A73" w14:textId="77777777" w:rsidTr="000A249B">
        <w:trPr>
          <w:trHeight w:val="720"/>
        </w:trPr>
        <w:tc>
          <w:tcPr>
            <w:tcW w:w="3158" w:type="pct"/>
            <w:gridSpan w:val="5"/>
          </w:tcPr>
          <w:p w14:paraId="1BE03962" w14:textId="3508FC39"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Department:</w:t>
            </w:r>
            <w:r>
              <w:rPr>
                <w:rFonts w:ascii="Arial" w:hAnsi="Arial" w:cs="Arial"/>
                <w:b/>
                <w:sz w:val="20"/>
                <w:szCs w:val="20"/>
              </w:rPr>
              <w:t xml:space="preserve">  </w:t>
            </w:r>
            <w:sdt>
              <w:sdtPr>
                <w:rPr>
                  <w:rFonts w:ascii="Arial" w:hAnsi="Arial" w:cs="Arial"/>
                  <w:b/>
                  <w:sz w:val="20"/>
                  <w:szCs w:val="20"/>
                </w:rPr>
                <w:id w:val="1215006437"/>
                <w:placeholder>
                  <w:docPart w:val="48D4C87890E140808FD028C64DEAF21B"/>
                </w:placeholder>
              </w:sdtPr>
              <w:sdtEndPr/>
              <w:sdtContent>
                <w:r w:rsidR="002C4EDD">
                  <w:rPr>
                    <w:rFonts w:ascii="Arial" w:hAnsi="Arial" w:cs="Arial"/>
                    <w:b/>
                    <w:sz w:val="20"/>
                    <w:szCs w:val="20"/>
                  </w:rPr>
                  <w:t>Florida Department of Transportation, District 5</w:t>
                </w:r>
              </w:sdtContent>
            </w:sdt>
          </w:p>
        </w:tc>
        <w:tc>
          <w:tcPr>
            <w:tcW w:w="1842" w:type="pct"/>
            <w:gridSpan w:val="2"/>
          </w:tcPr>
          <w:p w14:paraId="04062079" w14:textId="2A00674D"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Phone:</w:t>
            </w:r>
            <w:r>
              <w:rPr>
                <w:rFonts w:ascii="Arial" w:hAnsi="Arial" w:cs="Arial"/>
                <w:b/>
                <w:sz w:val="20"/>
                <w:szCs w:val="20"/>
              </w:rPr>
              <w:t xml:space="preserve">  </w:t>
            </w:r>
            <w:sdt>
              <w:sdtPr>
                <w:rPr>
                  <w:rFonts w:ascii="Arial" w:hAnsi="Arial" w:cs="Arial"/>
                  <w:b/>
                  <w:sz w:val="20"/>
                  <w:szCs w:val="20"/>
                </w:rPr>
                <w:id w:val="1511100561"/>
                <w:placeholder>
                  <w:docPart w:val="DF20B7DE65394B1D9BF63D44599269E4"/>
                </w:placeholder>
              </w:sdtPr>
              <w:sdtEndPr/>
              <w:sdtContent>
                <w:r w:rsidR="002C4EDD">
                  <w:rPr>
                    <w:rFonts w:ascii="Arial" w:hAnsi="Arial" w:cs="Arial"/>
                    <w:b/>
                    <w:sz w:val="20"/>
                    <w:szCs w:val="20"/>
                  </w:rPr>
                  <w:t>386-943-5474</w:t>
                </w:r>
              </w:sdtContent>
            </w:sdt>
          </w:p>
        </w:tc>
      </w:tr>
      <w:tr w:rsidR="00C44BAF" w:rsidRPr="00E7431D" w14:paraId="52C003B3" w14:textId="77777777" w:rsidTr="00161800">
        <w:trPr>
          <w:trHeight w:val="720"/>
        </w:trPr>
        <w:tc>
          <w:tcPr>
            <w:tcW w:w="1819" w:type="pct"/>
            <w:gridSpan w:val="2"/>
          </w:tcPr>
          <w:p w14:paraId="181E8C56" w14:textId="32B04B0F"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Street Address:  </w:t>
            </w:r>
            <w:sdt>
              <w:sdtPr>
                <w:rPr>
                  <w:rFonts w:ascii="Arial" w:hAnsi="Arial" w:cs="Arial"/>
                  <w:b/>
                  <w:sz w:val="20"/>
                  <w:szCs w:val="20"/>
                </w:rPr>
                <w:id w:val="1526366468"/>
                <w:placeholder>
                  <w:docPart w:val="230DFEF6FF3F4C9D9129BC85DC703C27"/>
                </w:placeholder>
              </w:sdtPr>
              <w:sdtEndPr/>
              <w:sdtContent>
                <w:r w:rsidR="002C4EDD">
                  <w:rPr>
                    <w:rFonts w:ascii="Arial" w:hAnsi="Arial" w:cs="Arial"/>
                    <w:b/>
                    <w:sz w:val="20"/>
                    <w:szCs w:val="20"/>
                  </w:rPr>
                  <w:t>719 S</w:t>
                </w:r>
                <w:r w:rsidR="00D73FC0">
                  <w:rPr>
                    <w:rFonts w:ascii="Arial" w:hAnsi="Arial" w:cs="Arial"/>
                    <w:b/>
                    <w:sz w:val="20"/>
                    <w:szCs w:val="20"/>
                  </w:rPr>
                  <w:t>.</w:t>
                </w:r>
                <w:r w:rsidR="002C4EDD">
                  <w:rPr>
                    <w:rFonts w:ascii="Arial" w:hAnsi="Arial" w:cs="Arial"/>
                    <w:b/>
                    <w:sz w:val="20"/>
                    <w:szCs w:val="20"/>
                  </w:rPr>
                  <w:t xml:space="preserve"> Woodland</w:t>
                </w:r>
                <w:r w:rsidR="00D73FC0">
                  <w:rPr>
                    <w:rFonts w:ascii="Arial" w:hAnsi="Arial" w:cs="Arial"/>
                    <w:b/>
                    <w:sz w:val="20"/>
                    <w:szCs w:val="20"/>
                  </w:rPr>
                  <w:t xml:space="preserve"> </w:t>
                </w:r>
                <w:r w:rsidR="002C4EDD">
                  <w:rPr>
                    <w:rFonts w:ascii="Arial" w:hAnsi="Arial" w:cs="Arial"/>
                    <w:b/>
                    <w:sz w:val="20"/>
                    <w:szCs w:val="20"/>
                  </w:rPr>
                  <w:t>Blvd</w:t>
                </w:r>
                <w:r w:rsidR="00D73FC0">
                  <w:rPr>
                    <w:rFonts w:ascii="Arial" w:hAnsi="Arial" w:cs="Arial"/>
                    <w:b/>
                    <w:sz w:val="20"/>
                    <w:szCs w:val="20"/>
                  </w:rPr>
                  <w:t>.</w:t>
                </w:r>
              </w:sdtContent>
            </w:sdt>
          </w:p>
        </w:tc>
        <w:tc>
          <w:tcPr>
            <w:tcW w:w="1181" w:type="pct"/>
            <w:gridSpan w:val="2"/>
          </w:tcPr>
          <w:p w14:paraId="66FA6AC6" w14:textId="56017F9E"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City:  </w:t>
            </w:r>
            <w:sdt>
              <w:sdtPr>
                <w:rPr>
                  <w:rFonts w:ascii="Arial" w:hAnsi="Arial" w:cs="Arial"/>
                  <w:b/>
                  <w:sz w:val="20"/>
                  <w:szCs w:val="20"/>
                </w:rPr>
                <w:id w:val="-633408722"/>
                <w:placeholder>
                  <w:docPart w:val="D42589C2119042299C2BF20CA656CEE0"/>
                </w:placeholder>
              </w:sdtPr>
              <w:sdtEndPr/>
              <w:sdtContent>
                <w:r w:rsidR="002C4EDD">
                  <w:rPr>
                    <w:rFonts w:ascii="Arial" w:hAnsi="Arial" w:cs="Arial"/>
                    <w:b/>
                    <w:sz w:val="20"/>
                    <w:szCs w:val="20"/>
                  </w:rPr>
                  <w:t>DeLand</w:t>
                </w:r>
              </w:sdtContent>
            </w:sdt>
          </w:p>
        </w:tc>
        <w:tc>
          <w:tcPr>
            <w:tcW w:w="1000" w:type="pct"/>
            <w:gridSpan w:val="2"/>
          </w:tcPr>
          <w:p w14:paraId="2FDF1C3A" w14:textId="1CE34625"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State:  </w:t>
            </w:r>
            <w:sdt>
              <w:sdtPr>
                <w:rPr>
                  <w:rFonts w:ascii="Arial" w:hAnsi="Arial" w:cs="Arial"/>
                  <w:b/>
                  <w:sz w:val="20"/>
                  <w:szCs w:val="20"/>
                </w:rPr>
                <w:id w:val="-1797915205"/>
                <w:placeholder>
                  <w:docPart w:val="563739D4FEB148028E39EE67495F199E"/>
                </w:placeholder>
              </w:sdtPr>
              <w:sdtEndPr/>
              <w:sdtContent>
                <w:r w:rsidR="002C4EDD">
                  <w:rPr>
                    <w:rFonts w:ascii="Arial" w:hAnsi="Arial" w:cs="Arial"/>
                    <w:b/>
                    <w:sz w:val="20"/>
                    <w:szCs w:val="20"/>
                  </w:rPr>
                  <w:t>FL</w:t>
                </w:r>
              </w:sdtContent>
            </w:sdt>
          </w:p>
        </w:tc>
        <w:tc>
          <w:tcPr>
            <w:tcW w:w="1000" w:type="pct"/>
          </w:tcPr>
          <w:p w14:paraId="1D4A9EEF" w14:textId="1BE7E5E3" w:rsidR="00C44BAF" w:rsidRPr="00E7431D" w:rsidRDefault="00C44BAF" w:rsidP="000A249B">
            <w:pPr>
              <w:pStyle w:val="NoSpacing"/>
              <w:rPr>
                <w:rFonts w:ascii="Arial" w:hAnsi="Arial" w:cs="Arial"/>
                <w:b/>
                <w:sz w:val="20"/>
                <w:szCs w:val="20"/>
              </w:rPr>
            </w:pPr>
            <w:r>
              <w:rPr>
                <w:rFonts w:ascii="Arial" w:hAnsi="Arial" w:cs="Arial"/>
                <w:b/>
                <w:sz w:val="20"/>
                <w:szCs w:val="20"/>
              </w:rPr>
              <w:t>Zip</w:t>
            </w:r>
            <w:r w:rsidR="00231150">
              <w:rPr>
                <w:rFonts w:ascii="Arial" w:hAnsi="Arial" w:cs="Arial"/>
                <w:b/>
                <w:sz w:val="20"/>
                <w:szCs w:val="20"/>
              </w:rPr>
              <w:t xml:space="preserve"> </w:t>
            </w:r>
            <w:r>
              <w:rPr>
                <w:rFonts w:ascii="Arial" w:hAnsi="Arial" w:cs="Arial"/>
                <w:b/>
                <w:sz w:val="20"/>
                <w:szCs w:val="20"/>
              </w:rPr>
              <w:t xml:space="preserve">code:  </w:t>
            </w:r>
            <w:r w:rsidR="002C4EDD">
              <w:rPr>
                <w:rFonts w:ascii="Arial" w:hAnsi="Arial" w:cs="Arial"/>
                <w:b/>
                <w:sz w:val="20"/>
                <w:szCs w:val="20"/>
              </w:rPr>
              <w:t>32720</w:t>
            </w:r>
          </w:p>
        </w:tc>
      </w:tr>
      <w:tr w:rsidR="00F21C0B" w:rsidRPr="00E7431D" w14:paraId="562F9544" w14:textId="77777777" w:rsidTr="00946752">
        <w:trPr>
          <w:trHeight w:val="720"/>
        </w:trPr>
        <w:tc>
          <w:tcPr>
            <w:tcW w:w="5000" w:type="pct"/>
            <w:gridSpan w:val="7"/>
            <w:tcBorders>
              <w:top w:val="single" w:sz="4" w:space="0" w:color="auto"/>
            </w:tcBorders>
          </w:tcPr>
          <w:p w14:paraId="2B5AD1CE" w14:textId="13A6EFB0" w:rsidR="00F21C0B" w:rsidRPr="00AB6FF2" w:rsidRDefault="0081732F" w:rsidP="0081732F">
            <w:pPr>
              <w:pStyle w:val="NoSpacing"/>
              <w:rPr>
                <w:rFonts w:ascii="Arial" w:hAnsi="Arial" w:cs="Arial"/>
                <w:b/>
                <w:sz w:val="20"/>
                <w:szCs w:val="20"/>
              </w:rPr>
            </w:pPr>
            <w:r>
              <w:rPr>
                <w:rFonts w:ascii="Arial" w:hAnsi="Arial" w:cs="Arial"/>
                <w:b/>
                <w:sz w:val="20"/>
                <w:szCs w:val="20"/>
              </w:rPr>
              <w:t xml:space="preserve">Endorsement </w:t>
            </w:r>
            <w:r w:rsidR="00F21C0B" w:rsidRPr="00E7431D">
              <w:rPr>
                <w:rFonts w:ascii="Arial" w:hAnsi="Arial" w:cs="Arial"/>
                <w:b/>
                <w:sz w:val="20"/>
                <w:szCs w:val="20"/>
              </w:rPr>
              <w:t xml:space="preserve">of </w:t>
            </w:r>
            <w:r w:rsidR="006E7A3F">
              <w:rPr>
                <w:rFonts w:ascii="Arial" w:hAnsi="Arial" w:cs="Arial"/>
                <w:b/>
                <w:sz w:val="20"/>
                <w:szCs w:val="20"/>
              </w:rPr>
              <w:t xml:space="preserve">Member Department </w:t>
            </w:r>
            <w:r w:rsidR="00F21C0B" w:rsidRPr="00E7431D">
              <w:rPr>
                <w:rFonts w:ascii="Arial" w:hAnsi="Arial" w:cs="Arial"/>
                <w:b/>
                <w:sz w:val="20"/>
                <w:szCs w:val="20"/>
              </w:rPr>
              <w:t>Secretary/Director</w:t>
            </w:r>
            <w:r w:rsidR="00640426">
              <w:rPr>
                <w:rFonts w:ascii="Arial" w:hAnsi="Arial" w:cs="Arial"/>
                <w:b/>
                <w:sz w:val="20"/>
                <w:szCs w:val="20"/>
              </w:rPr>
              <w:t xml:space="preserve"> (signature)</w:t>
            </w:r>
            <w:r w:rsidR="00F21C0B" w:rsidRPr="00E7431D">
              <w:rPr>
                <w:rFonts w:ascii="Arial" w:hAnsi="Arial" w:cs="Arial"/>
                <w:b/>
                <w:sz w:val="20"/>
                <w:szCs w:val="20"/>
              </w:rPr>
              <w:t>:</w:t>
            </w:r>
            <w:r w:rsidR="00AB6FF2">
              <w:rPr>
                <w:rFonts w:ascii="Arial" w:hAnsi="Arial" w:cs="Arial"/>
                <w:b/>
                <w:sz w:val="20"/>
                <w:szCs w:val="20"/>
              </w:rPr>
              <w:t xml:space="preserve">  </w:t>
            </w:r>
            <w:r w:rsidR="00AB6FF2" w:rsidRPr="00AB6FF2">
              <w:rPr>
                <w:rFonts w:ascii="Lucida Handwriting" w:hAnsi="Lucida Handwriting" w:cs="Arial"/>
                <w:b/>
                <w:sz w:val="20"/>
                <w:szCs w:val="20"/>
              </w:rPr>
              <w:t>Kevin J. Thibault, P.E.</w:t>
            </w:r>
            <w:r w:rsidR="00AB6FF2">
              <w:rPr>
                <w:rFonts w:ascii="Segoe Script" w:hAnsi="Segoe Script" w:cs="Arial"/>
                <w:b/>
                <w:sz w:val="20"/>
                <w:szCs w:val="20"/>
              </w:rPr>
              <w:t xml:space="preserve"> </w:t>
            </w:r>
            <w:r w:rsidR="00AB6FF2">
              <w:rPr>
                <w:rFonts w:ascii="Segoe Script" w:hAnsi="Segoe Script" w:cs="Arial"/>
                <w:b/>
                <w:sz w:val="20"/>
                <w:szCs w:val="20"/>
              </w:rPr>
              <w:br/>
              <w:t xml:space="preserve">                                                                                  </w:t>
            </w:r>
            <w:r w:rsidR="00AB6FF2" w:rsidRPr="00AB6FF2">
              <w:rPr>
                <w:rFonts w:ascii="Segoe Script" w:hAnsi="Segoe Script" w:cs="Arial"/>
                <w:b/>
                <w:i/>
                <w:iCs/>
                <w:sz w:val="20"/>
                <w:szCs w:val="20"/>
              </w:rPr>
              <w:t>(</w:t>
            </w:r>
            <w:r w:rsidR="00AB6FF2" w:rsidRPr="00AB6FF2">
              <w:rPr>
                <w:rFonts w:ascii="Arial" w:hAnsi="Arial" w:cs="Arial"/>
                <w:b/>
                <w:i/>
                <w:iCs/>
                <w:sz w:val="20"/>
                <w:szCs w:val="20"/>
              </w:rPr>
              <w:t>Electronically Signed)</w:t>
            </w:r>
          </w:p>
        </w:tc>
      </w:tr>
    </w:tbl>
    <w:p w14:paraId="7A7E2BD7" w14:textId="77777777" w:rsidR="00CA0774" w:rsidRPr="00E7431D" w:rsidRDefault="00CA0774" w:rsidP="00CA0774">
      <w:pPr>
        <w:pStyle w:val="NoSpacing"/>
        <w:rPr>
          <w:rFonts w:ascii="Arial" w:hAnsi="Arial" w:cs="Arial"/>
          <w:sz w:val="20"/>
          <w:szCs w:val="20"/>
        </w:rPr>
      </w:pPr>
    </w:p>
    <w:p w14:paraId="5564C4A6" w14:textId="77777777" w:rsidR="00F21C0B" w:rsidRPr="00DB23B4" w:rsidRDefault="00DB23B4" w:rsidP="00DB23B4">
      <w:pPr>
        <w:pStyle w:val="NoSpacing"/>
        <w:rPr>
          <w:rFonts w:ascii="Arial" w:hAnsi="Arial" w:cs="Arial"/>
          <w:b/>
          <w:i/>
          <w:sz w:val="24"/>
          <w:szCs w:val="20"/>
        </w:rPr>
      </w:pPr>
      <w:r w:rsidRPr="00DB23B4">
        <w:rPr>
          <w:rFonts w:ascii="Arial" w:hAnsi="Arial" w:cs="Arial"/>
          <w:b/>
          <w:i/>
          <w:sz w:val="24"/>
          <w:szCs w:val="20"/>
        </w:rPr>
        <w:t>Instructions:</w:t>
      </w:r>
    </w:p>
    <w:p w14:paraId="15D903BA" w14:textId="77777777" w:rsidR="00F21C0B" w:rsidRPr="00E7431D" w:rsidRDefault="00F21C0B" w:rsidP="00CA0774">
      <w:pPr>
        <w:pStyle w:val="NoSpacing"/>
        <w:rPr>
          <w:rFonts w:ascii="Arial" w:hAnsi="Arial" w:cs="Arial"/>
          <w:sz w:val="20"/>
          <w:szCs w:val="20"/>
        </w:rPr>
      </w:pPr>
    </w:p>
    <w:p w14:paraId="4170ADDE" w14:textId="77777777" w:rsidR="00E37E72" w:rsidRPr="00131959" w:rsidRDefault="00CF2E91" w:rsidP="00131959">
      <w:pPr>
        <w:pStyle w:val="NoSpacing"/>
        <w:spacing w:line="276" w:lineRule="auto"/>
        <w:ind w:right="-306"/>
        <w:rPr>
          <w:rFonts w:ascii="Arial" w:hAnsi="Arial" w:cs="Arial"/>
        </w:rPr>
      </w:pPr>
      <w:r w:rsidRPr="00131959">
        <w:rPr>
          <w:rFonts w:ascii="Arial" w:hAnsi="Arial" w:cs="Arial"/>
        </w:rPr>
        <w:t xml:space="preserve">Using a maximum of 2 </w:t>
      </w:r>
      <w:r w:rsidR="00DE5F27" w:rsidRPr="00131959">
        <w:rPr>
          <w:rFonts w:ascii="Arial" w:hAnsi="Arial" w:cs="Arial"/>
        </w:rPr>
        <w:t xml:space="preserve">additional </w:t>
      </w:r>
      <w:r w:rsidR="00F21C0B" w:rsidRPr="00131959">
        <w:rPr>
          <w:rFonts w:ascii="Arial" w:hAnsi="Arial" w:cs="Arial"/>
        </w:rPr>
        <w:t xml:space="preserve">single-sided </w:t>
      </w:r>
      <w:r w:rsidRPr="00131959">
        <w:rPr>
          <w:rFonts w:ascii="Arial" w:hAnsi="Arial" w:cs="Arial"/>
        </w:rPr>
        <w:t xml:space="preserve">pages, </w:t>
      </w:r>
      <w:r w:rsidR="006516BF" w:rsidRPr="00131959">
        <w:rPr>
          <w:rFonts w:ascii="Arial" w:hAnsi="Arial" w:cs="Arial"/>
        </w:rPr>
        <w:t xml:space="preserve">please </w:t>
      </w:r>
      <w:r w:rsidR="00DB23B4">
        <w:rPr>
          <w:rFonts w:ascii="Arial" w:hAnsi="Arial" w:cs="Arial"/>
        </w:rPr>
        <w:t>explain</w:t>
      </w:r>
      <w:r w:rsidR="006516BF" w:rsidRPr="00131959">
        <w:rPr>
          <w:rFonts w:ascii="Arial" w:hAnsi="Arial" w:cs="Arial"/>
        </w:rPr>
        <w:t xml:space="preserve"> why this individual should be selected as the </w:t>
      </w:r>
      <w:r w:rsidR="00DB23B4">
        <w:rPr>
          <w:rFonts w:ascii="Arial" w:hAnsi="Arial" w:cs="Arial"/>
        </w:rPr>
        <w:t xml:space="preserve">2020 </w:t>
      </w:r>
      <w:r w:rsidR="006516BF" w:rsidRPr="00131959">
        <w:rPr>
          <w:rFonts w:ascii="Arial" w:hAnsi="Arial" w:cs="Arial"/>
        </w:rPr>
        <w:t xml:space="preserve">Transportation Vanguard Award recipient. </w:t>
      </w:r>
      <w:r w:rsidR="00831BAE" w:rsidRPr="00131959">
        <w:rPr>
          <w:rFonts w:ascii="Arial" w:hAnsi="Arial" w:cs="Arial"/>
        </w:rPr>
        <w:t xml:space="preserve"> </w:t>
      </w:r>
      <w:r w:rsidR="006516BF" w:rsidRPr="00131959">
        <w:rPr>
          <w:rFonts w:ascii="Arial" w:hAnsi="Arial" w:cs="Arial"/>
        </w:rPr>
        <w:t xml:space="preserve">Please include as much </w:t>
      </w:r>
      <w:r w:rsidR="0082112A" w:rsidRPr="00131959">
        <w:rPr>
          <w:rFonts w:ascii="Arial" w:hAnsi="Arial" w:cs="Arial"/>
        </w:rPr>
        <w:t xml:space="preserve">specific </w:t>
      </w:r>
      <w:r w:rsidR="006516BF" w:rsidRPr="00131959">
        <w:rPr>
          <w:rFonts w:ascii="Arial" w:hAnsi="Arial" w:cs="Arial"/>
        </w:rPr>
        <w:t xml:space="preserve">information </w:t>
      </w:r>
      <w:r w:rsidR="0082112A" w:rsidRPr="00131959">
        <w:rPr>
          <w:rFonts w:ascii="Arial" w:hAnsi="Arial" w:cs="Arial"/>
        </w:rPr>
        <w:t xml:space="preserve">about the candidate </w:t>
      </w:r>
      <w:r w:rsidR="006516BF" w:rsidRPr="00131959">
        <w:rPr>
          <w:rFonts w:ascii="Arial" w:hAnsi="Arial" w:cs="Arial"/>
        </w:rPr>
        <w:t>as possible</w:t>
      </w:r>
      <w:r w:rsidR="00F21C0B" w:rsidRPr="00131959">
        <w:rPr>
          <w:rFonts w:ascii="Arial" w:hAnsi="Arial" w:cs="Arial"/>
        </w:rPr>
        <w:t>,</w:t>
      </w:r>
      <w:r w:rsidR="006516BF" w:rsidRPr="00131959">
        <w:rPr>
          <w:rFonts w:ascii="Arial" w:hAnsi="Arial" w:cs="Arial"/>
        </w:rPr>
        <w:t xml:space="preserve"> including special projects, personal attri</w:t>
      </w:r>
      <w:r w:rsidRPr="00131959">
        <w:rPr>
          <w:rFonts w:ascii="Arial" w:hAnsi="Arial" w:cs="Arial"/>
        </w:rPr>
        <w:t>butes, dedication, etc.</w:t>
      </w:r>
    </w:p>
    <w:p w14:paraId="1ACAF970" w14:textId="77777777" w:rsidR="00F01C5D" w:rsidRPr="00131959" w:rsidRDefault="00F01C5D" w:rsidP="00F21C0B">
      <w:pPr>
        <w:pStyle w:val="NoSpacing"/>
        <w:spacing w:line="276" w:lineRule="auto"/>
        <w:rPr>
          <w:rFonts w:ascii="Arial" w:hAnsi="Arial" w:cs="Arial"/>
        </w:rPr>
      </w:pPr>
    </w:p>
    <w:p w14:paraId="77D004B7" w14:textId="79EF1A13" w:rsidR="00F01C5D" w:rsidRDefault="00F01C5D" w:rsidP="00F21C0B">
      <w:pPr>
        <w:pStyle w:val="NoSpacing"/>
        <w:spacing w:line="276" w:lineRule="auto"/>
        <w:rPr>
          <w:rFonts w:ascii="Arial" w:hAnsi="Arial" w:cs="Arial"/>
        </w:rPr>
      </w:pPr>
      <w:r w:rsidRPr="00131959">
        <w:rPr>
          <w:rFonts w:ascii="Arial" w:hAnsi="Arial" w:cs="Arial"/>
        </w:rPr>
        <w:t xml:space="preserve">Send nominations </w:t>
      </w:r>
      <w:r w:rsidR="00831BAE" w:rsidRPr="00131959">
        <w:rPr>
          <w:rFonts w:ascii="Arial" w:hAnsi="Arial" w:cs="Arial"/>
        </w:rPr>
        <w:t xml:space="preserve">by </w:t>
      </w:r>
      <w:r w:rsidR="00DB23B4">
        <w:rPr>
          <w:rFonts w:ascii="Arial" w:hAnsi="Arial" w:cs="Arial"/>
          <w:b/>
        </w:rPr>
        <w:t xml:space="preserve">September </w:t>
      </w:r>
      <w:r w:rsidR="004729E0">
        <w:rPr>
          <w:rFonts w:ascii="Arial" w:hAnsi="Arial" w:cs="Arial"/>
          <w:b/>
        </w:rPr>
        <w:t>30</w:t>
      </w:r>
      <w:r w:rsidR="00394A89">
        <w:rPr>
          <w:rFonts w:ascii="Arial" w:hAnsi="Arial" w:cs="Arial"/>
          <w:b/>
        </w:rPr>
        <w:t>,</w:t>
      </w:r>
      <w:r w:rsidR="00C334B8">
        <w:rPr>
          <w:rFonts w:ascii="Arial" w:hAnsi="Arial" w:cs="Arial"/>
          <w:b/>
        </w:rPr>
        <w:t xml:space="preserve"> 20</w:t>
      </w:r>
      <w:r w:rsidR="00DB23B4">
        <w:rPr>
          <w:rFonts w:ascii="Arial" w:hAnsi="Arial" w:cs="Arial"/>
          <w:b/>
        </w:rPr>
        <w:t>20</w:t>
      </w:r>
      <w:r w:rsidR="00DE5F27" w:rsidRPr="00131959">
        <w:rPr>
          <w:rFonts w:ascii="Arial" w:hAnsi="Arial" w:cs="Arial"/>
          <w:b/>
        </w:rPr>
        <w:t>,</w:t>
      </w:r>
      <w:r w:rsidR="00831BAE" w:rsidRPr="00131959">
        <w:rPr>
          <w:rFonts w:ascii="Arial" w:hAnsi="Arial" w:cs="Arial"/>
        </w:rPr>
        <w:t xml:space="preserve"> v</w:t>
      </w:r>
      <w:r w:rsidRPr="00131959">
        <w:rPr>
          <w:rFonts w:ascii="Arial" w:hAnsi="Arial" w:cs="Arial"/>
        </w:rPr>
        <w:t xml:space="preserve">ia e-mail to </w:t>
      </w:r>
      <w:hyperlink r:id="rId9" w:history="1">
        <w:r w:rsidR="00DB23B4" w:rsidRPr="00562AD9">
          <w:rPr>
            <w:rStyle w:val="Hyperlink"/>
          </w:rPr>
          <w:t xml:space="preserve"> </w:t>
        </w:r>
        <w:r w:rsidR="00DB23B4" w:rsidRPr="00562AD9">
          <w:rPr>
            <w:rStyle w:val="Hyperlink"/>
            <w:rFonts w:ascii="Arial" w:hAnsi="Arial" w:cs="Arial"/>
            <w:b/>
          </w:rPr>
          <w:t>jdawkins@aashto.org</w:t>
        </w:r>
      </w:hyperlink>
      <w:r w:rsidR="00831BAE" w:rsidRPr="00B91342">
        <w:rPr>
          <w:rFonts w:ascii="Arial" w:hAnsi="Arial" w:cs="Arial"/>
          <w:b/>
        </w:rPr>
        <w:t>.</w:t>
      </w:r>
      <w:r w:rsidR="00831BAE" w:rsidRPr="00131959">
        <w:rPr>
          <w:rFonts w:ascii="Arial" w:hAnsi="Arial" w:cs="Arial"/>
        </w:rPr>
        <w:t xml:space="preserve">  </w:t>
      </w:r>
      <w:r w:rsidRPr="00131959">
        <w:rPr>
          <w:rFonts w:ascii="Arial" w:hAnsi="Arial" w:cs="Arial"/>
        </w:rPr>
        <w:t xml:space="preserve">Nominations must be submitted </w:t>
      </w:r>
      <w:r w:rsidRPr="001115EE">
        <w:rPr>
          <w:rFonts w:ascii="Arial" w:hAnsi="Arial" w:cs="Arial"/>
          <w:b/>
        </w:rPr>
        <w:t>as a single file</w:t>
      </w:r>
      <w:r w:rsidRPr="00131959">
        <w:rPr>
          <w:rFonts w:ascii="Arial" w:hAnsi="Arial" w:cs="Arial"/>
        </w:rPr>
        <w:t xml:space="preserve"> in </w:t>
      </w:r>
      <w:r w:rsidR="00946752" w:rsidRPr="00131959">
        <w:rPr>
          <w:rFonts w:ascii="Arial" w:hAnsi="Arial" w:cs="Arial"/>
        </w:rPr>
        <w:t>M</w:t>
      </w:r>
      <w:r w:rsidR="001115EE">
        <w:rPr>
          <w:rFonts w:ascii="Arial" w:hAnsi="Arial" w:cs="Arial"/>
        </w:rPr>
        <w:t xml:space="preserve">icrosoft </w:t>
      </w:r>
      <w:r w:rsidRPr="00131959">
        <w:rPr>
          <w:rFonts w:ascii="Arial" w:hAnsi="Arial" w:cs="Arial"/>
        </w:rPr>
        <w:t xml:space="preserve">Word format using </w:t>
      </w:r>
      <w:r w:rsidRPr="00131959">
        <w:rPr>
          <w:rFonts w:ascii="Arial" w:hAnsi="Arial" w:cs="Arial"/>
          <w:b/>
          <w:i/>
        </w:rPr>
        <w:t>TVA</w:t>
      </w:r>
      <w:r w:rsidR="00946752" w:rsidRPr="00131959">
        <w:rPr>
          <w:rFonts w:ascii="Arial" w:hAnsi="Arial" w:cs="Arial"/>
          <w:b/>
          <w:i/>
        </w:rPr>
        <w:t>20</w:t>
      </w:r>
      <w:r w:rsidR="00DB23B4">
        <w:rPr>
          <w:rFonts w:ascii="Arial" w:hAnsi="Arial" w:cs="Arial"/>
          <w:b/>
          <w:i/>
        </w:rPr>
        <w:t>20</w:t>
      </w:r>
      <w:r w:rsidR="00946752" w:rsidRPr="00131959">
        <w:rPr>
          <w:rFonts w:ascii="Arial" w:hAnsi="Arial" w:cs="Arial"/>
          <w:b/>
          <w:i/>
        </w:rPr>
        <w:t>_</w:t>
      </w:r>
      <w:r w:rsidR="00DB23B4" w:rsidRPr="00DB23B4">
        <w:t xml:space="preserve"> </w:t>
      </w:r>
      <w:r w:rsidR="00DB23B4" w:rsidRPr="00DB23B4">
        <w:rPr>
          <w:rFonts w:ascii="Arial" w:hAnsi="Arial" w:cs="Arial"/>
          <w:b/>
          <w:i/>
        </w:rPr>
        <w:t>LastName</w:t>
      </w:r>
      <w:r w:rsidR="004729E0">
        <w:rPr>
          <w:rFonts w:ascii="Arial" w:hAnsi="Arial" w:cs="Arial"/>
          <w:b/>
          <w:i/>
        </w:rPr>
        <w:t>_</w:t>
      </w:r>
      <w:r w:rsidR="00DB23B4" w:rsidRPr="00DB23B4">
        <w:rPr>
          <w:rFonts w:ascii="Arial" w:hAnsi="Arial" w:cs="Arial"/>
          <w:b/>
          <w:i/>
        </w:rPr>
        <w:t>FirstName</w:t>
      </w:r>
      <w:r w:rsidR="00946752" w:rsidRPr="00131959">
        <w:rPr>
          <w:rFonts w:ascii="Arial" w:hAnsi="Arial" w:cs="Arial"/>
          <w:b/>
          <w:i/>
        </w:rPr>
        <w:t>.doc</w:t>
      </w:r>
      <w:r w:rsidRPr="00131959">
        <w:rPr>
          <w:rFonts w:ascii="Arial" w:hAnsi="Arial" w:cs="Arial"/>
        </w:rPr>
        <w:t xml:space="preserve"> as the file name.</w:t>
      </w:r>
    </w:p>
    <w:p w14:paraId="6608E325" w14:textId="77777777" w:rsidR="002C4EDD" w:rsidRDefault="002C4EDD" w:rsidP="002C4EDD">
      <w:pPr>
        <w:spacing w:after="0" w:line="240" w:lineRule="auto"/>
        <w:jc w:val="center"/>
        <w:rPr>
          <w:b/>
          <w:bCs/>
          <w:sz w:val="28"/>
          <w:szCs w:val="28"/>
        </w:rPr>
      </w:pPr>
      <w:r>
        <w:rPr>
          <w:b/>
          <w:bCs/>
          <w:sz w:val="28"/>
          <w:szCs w:val="28"/>
        </w:rPr>
        <w:lastRenderedPageBreak/>
        <w:t>Steven Buck Nomination for the 2020 AASHTO Vanguard Award</w:t>
      </w:r>
    </w:p>
    <w:p w14:paraId="7DFEE771" w14:textId="77777777" w:rsidR="002C4EDD" w:rsidRPr="002C4EDD" w:rsidRDefault="002C4EDD" w:rsidP="002C4EDD">
      <w:pPr>
        <w:spacing w:after="0" w:line="240" w:lineRule="auto"/>
        <w:rPr>
          <w:sz w:val="16"/>
          <w:szCs w:val="16"/>
        </w:rPr>
      </w:pPr>
    </w:p>
    <w:p w14:paraId="3701D48F" w14:textId="303C4F00" w:rsidR="002C4EDD" w:rsidRDefault="002C4EDD" w:rsidP="002C4EDD">
      <w:pPr>
        <w:spacing w:after="0" w:line="240" w:lineRule="auto"/>
      </w:pPr>
      <w:r>
        <w:t>In a room full of engineers, you will likely find several candidates who can think outside the box and develop innovative solutions. The bigger challenge is identifying that vanguard who is willing and able to evaluate the possibilities, see how the ideas can benefit the bigger picture, and then lead a team and an organization to successfully implement those ideas. The Florida Department of Transportation, District Five, is fortunate to have that person in Steven Buck, P.E., a true vanguard who drives innovations in safety, operations, staff development</w:t>
      </w:r>
      <w:r w:rsidR="00D73FC0">
        <w:t>,</w:t>
      </w:r>
      <w:r>
        <w:t xml:space="preserve"> and cost-effectiveness.</w:t>
      </w:r>
    </w:p>
    <w:p w14:paraId="5C444B30" w14:textId="77777777" w:rsidR="002C4EDD" w:rsidRPr="002C4EDD" w:rsidRDefault="002C4EDD" w:rsidP="002C4EDD">
      <w:pPr>
        <w:spacing w:after="0" w:line="240" w:lineRule="auto"/>
        <w:rPr>
          <w:sz w:val="16"/>
          <w:szCs w:val="16"/>
        </w:rPr>
      </w:pPr>
    </w:p>
    <w:p w14:paraId="43055717" w14:textId="14AF7098" w:rsidR="002C4EDD" w:rsidRDefault="002C4EDD" w:rsidP="002C4EDD">
      <w:pPr>
        <w:spacing w:after="0" w:line="240" w:lineRule="auto"/>
      </w:pPr>
      <w:r>
        <w:t>Steven is a Roadway Design Supervisor and Production Manager, leading a team of young engineers and trainees, as well as outside consultants. Though he works in Roadway Design, he supports and contributes to improvements, problem solving</w:t>
      </w:r>
      <w:r w:rsidR="00D73FC0">
        <w:t>,</w:t>
      </w:r>
      <w:r>
        <w:t xml:space="preserve"> and policy advancement across disciplines. A recipient of the State Secretary Award for Innovation and Efficiency in 2020, Steven regularly identifies opportunities for process improvements and demonstrates bold thinking in all areas of planning and design development. </w:t>
      </w:r>
    </w:p>
    <w:p w14:paraId="3EEAE15A" w14:textId="77777777" w:rsidR="002C4EDD" w:rsidRPr="002C4EDD" w:rsidRDefault="002C4EDD" w:rsidP="002C4EDD">
      <w:pPr>
        <w:spacing w:after="0" w:line="240" w:lineRule="auto"/>
        <w:rPr>
          <w:sz w:val="16"/>
          <w:szCs w:val="16"/>
        </w:rPr>
      </w:pPr>
    </w:p>
    <w:p w14:paraId="53D404EC" w14:textId="77777777" w:rsidR="002C4EDD" w:rsidRDefault="002C4EDD" w:rsidP="002C4EDD">
      <w:pPr>
        <w:spacing w:after="0" w:line="240" w:lineRule="auto"/>
        <w:rPr>
          <w:b/>
          <w:bCs/>
        </w:rPr>
      </w:pPr>
      <w:r>
        <w:rPr>
          <w:b/>
          <w:bCs/>
        </w:rPr>
        <w:t>Advancing Agency Priorities</w:t>
      </w:r>
    </w:p>
    <w:p w14:paraId="07CDB9AA" w14:textId="025ADA33" w:rsidR="002C4EDD" w:rsidRDefault="002C4EDD" w:rsidP="002C4EDD">
      <w:pPr>
        <w:numPr>
          <w:ilvl w:val="0"/>
          <w:numId w:val="1"/>
        </w:numPr>
        <w:spacing w:after="0" w:line="240" w:lineRule="auto"/>
      </w:pPr>
      <w:r>
        <w:rPr>
          <w:b/>
          <w:bCs/>
          <w:i/>
          <w:iCs/>
        </w:rPr>
        <w:t>Vital Few Task Teams:</w:t>
      </w:r>
      <w:r>
        <w:t xml:space="preserve"> </w:t>
      </w:r>
      <w:r w:rsidR="005C609A">
        <w:t xml:space="preserve">FDOT </w:t>
      </w:r>
      <w:r>
        <w:t>Secretary Kevin Thibault created the Vital Few Initiative to identify strategies and best practices that improve safety, enhance mobility, and inspire innovation. Steven leads the Vital Few Task Team for Intersections, which is tasked with innovative ways to move the needle and help the Department realize its goal of zero fatalities and serious injuries.</w:t>
      </w:r>
    </w:p>
    <w:p w14:paraId="7A585FC2" w14:textId="77777777" w:rsidR="002C4EDD" w:rsidRPr="002C4EDD" w:rsidRDefault="002C4EDD" w:rsidP="002C4EDD">
      <w:pPr>
        <w:spacing w:after="0" w:line="240" w:lineRule="auto"/>
        <w:ind w:left="720"/>
        <w:rPr>
          <w:sz w:val="16"/>
          <w:szCs w:val="16"/>
        </w:rPr>
      </w:pPr>
    </w:p>
    <w:p w14:paraId="2B5E8DBD" w14:textId="0D5605EC" w:rsidR="002C4EDD" w:rsidRDefault="002C4EDD" w:rsidP="002C4EDD">
      <w:pPr>
        <w:spacing w:after="0" w:line="240" w:lineRule="auto"/>
        <w:ind w:left="720"/>
      </w:pPr>
      <w:r>
        <w:t xml:space="preserve">“Steven has provided exemplary leadership and support in ensuring that the Department continues to promote safety and innovation.  His creativity, strong work ethic, commitment to building a culture that fosters continuous improvement </w:t>
      </w:r>
      <w:r w:rsidR="005C609A">
        <w:t xml:space="preserve">to </w:t>
      </w:r>
      <w:r>
        <w:t xml:space="preserve">help move the Department forward,” said Alison Stettner, Director of FDOT’s Office of Policy and Planning. “Steven has worked with an </w:t>
      </w:r>
      <w:r w:rsidR="005C609A">
        <w:t>int</w:t>
      </w:r>
      <w:r>
        <w:t>erdisciplinary team to create a series of strategies that will re-energize the Department on improving safety.”</w:t>
      </w:r>
    </w:p>
    <w:p w14:paraId="657053AA" w14:textId="77777777" w:rsidR="002C4EDD" w:rsidRPr="002C4EDD" w:rsidRDefault="002C4EDD" w:rsidP="002C4EDD">
      <w:pPr>
        <w:spacing w:after="0" w:line="240" w:lineRule="auto"/>
        <w:rPr>
          <w:sz w:val="16"/>
          <w:szCs w:val="16"/>
        </w:rPr>
      </w:pPr>
    </w:p>
    <w:p w14:paraId="21468FF4" w14:textId="297F3689" w:rsidR="002C4EDD" w:rsidRDefault="002C4EDD" w:rsidP="002C4EDD">
      <w:pPr>
        <w:numPr>
          <w:ilvl w:val="0"/>
          <w:numId w:val="1"/>
        </w:numPr>
        <w:spacing w:after="0" w:line="240" w:lineRule="auto"/>
      </w:pPr>
      <w:r>
        <w:rPr>
          <w:b/>
          <w:bCs/>
          <w:i/>
          <w:iCs/>
        </w:rPr>
        <w:t>Attract, Retain, Train:</w:t>
      </w:r>
      <w:r>
        <w:t xml:space="preserve"> Steven is a dedicated and effective mentor who encourages, challenges</w:t>
      </w:r>
      <w:r w:rsidR="00D73FC0">
        <w:t>,</w:t>
      </w:r>
      <w:r>
        <w:t xml:space="preserve"> and walks alongside Florida’s next generation of transportation innovators. His suggestions presented to leadership in September 2018 for improving the way openings are advertised and increasing participation in job fairs and student outreach have helped significantly boost the number of department applicants and hires.</w:t>
      </w:r>
    </w:p>
    <w:p w14:paraId="2B0D4C66" w14:textId="77777777" w:rsidR="002C4EDD" w:rsidRPr="002C4EDD" w:rsidRDefault="002C4EDD" w:rsidP="002C4EDD">
      <w:pPr>
        <w:spacing w:after="0" w:line="240" w:lineRule="auto"/>
        <w:ind w:left="720"/>
        <w:rPr>
          <w:sz w:val="16"/>
          <w:szCs w:val="16"/>
        </w:rPr>
      </w:pPr>
    </w:p>
    <w:p w14:paraId="3838A6D8" w14:textId="7B2B9AAB" w:rsidR="002C4EDD" w:rsidRDefault="002C4EDD" w:rsidP="002C4EDD">
      <w:pPr>
        <w:spacing w:after="0" w:line="240" w:lineRule="auto"/>
        <w:ind w:left="720"/>
      </w:pPr>
      <w:r>
        <w:t xml:space="preserve">As colleague Lori Epperson, P.E., said, “Steven is a once-in-a-lifetime supervisor, colleague, and, most importantly, mentor. </w:t>
      </w:r>
      <w:r w:rsidR="005C609A">
        <w:t xml:space="preserve">His </w:t>
      </w:r>
      <w:r>
        <w:t>unparalleled passion and enthusiasm, as well as his capacity for pushing the boundaries of innovative design, operations, and processes</w:t>
      </w:r>
      <w:r w:rsidR="005C609A">
        <w:t>;</w:t>
      </w:r>
      <w:r>
        <w:t xml:space="preserve"> inspire those who work for him and alongside him to continuously think outside the box. We are encouraged to take opportunities to learn something new and different, and to never stop asking, ‘why?’ and ‘why not?’. This mentality has opened the door for so many opportunities that, as a young engineer, I may not have been exposed to anywhere else.”</w:t>
      </w:r>
    </w:p>
    <w:p w14:paraId="70657260" w14:textId="77777777" w:rsidR="002C4EDD" w:rsidRPr="002C4EDD" w:rsidRDefault="002C4EDD" w:rsidP="002C4EDD">
      <w:pPr>
        <w:spacing w:after="0" w:line="240" w:lineRule="auto"/>
        <w:rPr>
          <w:sz w:val="16"/>
          <w:szCs w:val="16"/>
        </w:rPr>
      </w:pPr>
    </w:p>
    <w:p w14:paraId="7EE1B8C5" w14:textId="77777777" w:rsidR="002C4EDD" w:rsidRDefault="002C4EDD" w:rsidP="002C4EDD">
      <w:pPr>
        <w:spacing w:after="0" w:line="240" w:lineRule="auto"/>
        <w:rPr>
          <w:b/>
          <w:bCs/>
        </w:rPr>
      </w:pPr>
      <w:r>
        <w:rPr>
          <w:b/>
          <w:bCs/>
        </w:rPr>
        <w:t>Advancing Innovation</w:t>
      </w:r>
    </w:p>
    <w:p w14:paraId="347A4CFC" w14:textId="77777777" w:rsidR="002C4EDD" w:rsidRDefault="002C4EDD" w:rsidP="002C4EDD">
      <w:pPr>
        <w:spacing w:after="0" w:line="240" w:lineRule="auto"/>
      </w:pPr>
      <w:r>
        <w:t>In addition to leading the Vital Few Task Team for Intersections, Steven serves on several of the Department’s innovation visioning teams. He is a key contributor to the NextGen Plans Production Task Team and 3D Quality Control Task Team, and he leads the State with the incorporation of 3D modeling through all phases of project development and construction. Examples of Steven’s contributions toward innovation are as follows:</w:t>
      </w:r>
    </w:p>
    <w:p w14:paraId="52E83D48" w14:textId="77777777" w:rsidR="002C4EDD" w:rsidRDefault="002C4EDD" w:rsidP="002C4EDD">
      <w:pPr>
        <w:numPr>
          <w:ilvl w:val="0"/>
          <w:numId w:val="2"/>
        </w:numPr>
        <w:spacing w:after="0" w:line="240" w:lineRule="auto"/>
      </w:pPr>
      <w:r>
        <w:rPr>
          <w:b/>
          <w:bCs/>
          <w:i/>
          <w:iCs/>
        </w:rPr>
        <w:t>Innovation Roundtable Webinars:</w:t>
      </w:r>
      <w:r>
        <w:t xml:space="preserve"> To facilitate districtwide sharing of ideas among Department staff and consultant engineers, Steven developed in summer 2019 a series of educational opportunities called Innovation Roundtables, which are held throughout the year. These webinars provide a platform for learning and creative exchanges to advance the topic a step farther. The webinars are recorded and shared for on-demand viewing. A sample can be viewed at </w:t>
      </w:r>
      <w:hyperlink r:id="rId10" w:history="1">
        <w:r>
          <w:rPr>
            <w:rStyle w:val="Hyperlink"/>
          </w:rPr>
          <w:t>https://youtu.be/Cmzb8EIxXa8</w:t>
        </w:r>
      </w:hyperlink>
      <w:r>
        <w:t>.</w:t>
      </w:r>
    </w:p>
    <w:p w14:paraId="3283D5EA" w14:textId="52D99DDD" w:rsidR="002C4EDD" w:rsidRDefault="002C4EDD" w:rsidP="002C4EDD">
      <w:pPr>
        <w:numPr>
          <w:ilvl w:val="0"/>
          <w:numId w:val="2"/>
        </w:numPr>
        <w:spacing w:after="0" w:line="240" w:lineRule="auto"/>
      </w:pPr>
      <w:r>
        <w:rPr>
          <w:b/>
          <w:bCs/>
          <w:i/>
          <w:iCs/>
        </w:rPr>
        <w:t>3D Modeling</w:t>
      </w:r>
      <w:r>
        <w:t xml:space="preserve">: Steven developed a low-cost, low-effort, high-benefit 3D modeling approach using existing available LIDAR survey data that allows for more accurate design and construction estimates by providing more accurate tie-down points to existing ground during the Project Development &amp; Environment (PD&amp;E) Study phase.  He used a similar approach to evaluate profile and drainage issues during the development of maintenance of traffic phases. In October 2019, Steven prepared and facilitated the </w:t>
      </w:r>
      <w:r>
        <w:rPr>
          <w:i/>
          <w:iCs/>
        </w:rPr>
        <w:t xml:space="preserve">Utilizing </w:t>
      </w:r>
      <w:r>
        <w:rPr>
          <w:i/>
          <w:iCs/>
        </w:rPr>
        <w:lastRenderedPageBreak/>
        <w:t>OpenRoads Modeling to Develop and Analyze MOT Concepts</w:t>
      </w:r>
      <w:r>
        <w:t xml:space="preserve"> workshop for an international audience as part of Bentley System’s OpenRoads Special Interest Group webinar series. The workshop included live demonstrations for using modeling to develop MOT for a two-lane to four-lane widening project, a single-lane roundabout</w:t>
      </w:r>
      <w:r w:rsidR="00DA030C">
        <w:t>,</w:t>
      </w:r>
      <w:r>
        <w:t xml:space="preserve"> and a minor urban reconstruction. </w:t>
      </w:r>
    </w:p>
    <w:p w14:paraId="06B234EC" w14:textId="0189F7FD" w:rsidR="002C4EDD" w:rsidRDefault="002C4EDD" w:rsidP="002C4EDD">
      <w:pPr>
        <w:numPr>
          <w:ilvl w:val="0"/>
          <w:numId w:val="2"/>
        </w:numPr>
        <w:spacing w:after="0" w:line="240" w:lineRule="auto"/>
      </w:pPr>
      <w:r>
        <w:rPr>
          <w:b/>
          <w:bCs/>
          <w:i/>
          <w:iCs/>
        </w:rPr>
        <w:t xml:space="preserve">AMG + 3D Modeling: </w:t>
      </w:r>
      <w:r>
        <w:t>In 2019 and 2020</w:t>
      </w:r>
      <w:r>
        <w:rPr>
          <w:b/>
          <w:bCs/>
          <w:i/>
          <w:iCs/>
        </w:rPr>
        <w:t xml:space="preserve">, </w:t>
      </w:r>
      <w:r>
        <w:t xml:space="preserve">Steven is leading several pilot projects under construction and design that use the Automated Machine Guidance (AMG) technology to increase efficiency and provide a better product to the traveling public. One such example is the first AMG pilot project in the State of Florida, a 2.8-mile greenfield multi-use trail in Volusia County, which is currently under construction. Other examples include a 5.75-mile resurfacing project with extensive cross-slope correction on I-95, a new DDI interchange on I-75, and many other milling and resurfacing projects. These projects all deliver BIM files to the contractor to use on the AMG equipment. </w:t>
      </w:r>
    </w:p>
    <w:p w14:paraId="7DA4FD13" w14:textId="24FB4A14" w:rsidR="002C4EDD" w:rsidRDefault="002C4EDD" w:rsidP="002C4EDD">
      <w:pPr>
        <w:numPr>
          <w:ilvl w:val="0"/>
          <w:numId w:val="2"/>
        </w:numPr>
        <w:spacing w:after="0" w:line="240" w:lineRule="auto"/>
      </w:pPr>
      <w:r>
        <w:rPr>
          <w:b/>
          <w:bCs/>
          <w:i/>
          <w:iCs/>
        </w:rPr>
        <w:t>Project Visualization</w:t>
      </w:r>
      <w:r>
        <w:t>: Public engagement and education are vital when introducing new roadway designs. Steven researched, scoped</w:t>
      </w:r>
      <w:r w:rsidR="00DA030C">
        <w:t>,</w:t>
      </w:r>
      <w:r>
        <w:t xml:space="preserve"> and successfully implemented the use of creative imaging to develop 3D animated virtual tour for a 2019 lane elimination design project that added pedestrian and bicycle accommodations and incorporated speed management features. Additionally, he used creative imaging to develop photo simulations, overall plan view renderings, and 360-degree virtual reality images the public can view using VR goggles for the August 2019 public meeting for the project. The videos can be seen on the project website </w:t>
      </w:r>
      <w:hyperlink r:id="rId11" w:history="1">
        <w:r>
          <w:rPr>
            <w:rStyle w:val="Hyperlink"/>
          </w:rPr>
          <w:t>www.cflroads.com/441139-1</w:t>
        </w:r>
      </w:hyperlink>
      <w:r>
        <w:t xml:space="preserve">. </w:t>
      </w:r>
    </w:p>
    <w:p w14:paraId="3D8DBCB6" w14:textId="77777777" w:rsidR="002C4EDD" w:rsidRDefault="002C4EDD" w:rsidP="002C4EDD">
      <w:pPr>
        <w:numPr>
          <w:ilvl w:val="0"/>
          <w:numId w:val="2"/>
        </w:numPr>
        <w:spacing w:after="0" w:line="240" w:lineRule="auto"/>
      </w:pPr>
      <w:r>
        <w:rPr>
          <w:b/>
          <w:bCs/>
          <w:i/>
          <w:iCs/>
        </w:rPr>
        <w:t>Alternative Interchange/Intersection Design:</w:t>
      </w:r>
      <w:r>
        <w:t xml:space="preserve"> Steven serves on the District’s Intersection Control Evaluation Committee and has contributed to the development of roundabouts, Diverging Diamond Interchanges (DDI) including a new interchange on I-75 in Marion County, displaced left-turn intersections, and restricted-crossing U-turn (RCUT) intersections that are now in design.</w:t>
      </w:r>
    </w:p>
    <w:p w14:paraId="018D60DF" w14:textId="641273C7" w:rsidR="002C4EDD" w:rsidRDefault="002C4EDD" w:rsidP="002C4EDD">
      <w:pPr>
        <w:numPr>
          <w:ilvl w:val="0"/>
          <w:numId w:val="2"/>
        </w:numPr>
        <w:spacing w:after="0" w:line="240" w:lineRule="auto"/>
      </w:pPr>
      <w:r>
        <w:rPr>
          <w:b/>
          <w:bCs/>
          <w:i/>
          <w:iCs/>
        </w:rPr>
        <w:t>Pedestrian and Bicycle Safety:</w:t>
      </w:r>
      <w:r>
        <w:t xml:space="preserve"> Steven has a passion for pedestrian and bicycle safety and partnering with colleagues throughout the Department to develop strategies around engineering, education</w:t>
      </w:r>
      <w:r w:rsidR="005C609A">
        <w:t>,</w:t>
      </w:r>
      <w:r>
        <w:t xml:space="preserve"> and enforcement efforts. </w:t>
      </w:r>
      <w:r w:rsidR="005C609A">
        <w:t>He</w:t>
      </w:r>
      <w:r>
        <w:t xml:space="preserve"> is designing a Pedestrian and Bicycle Safety Pilot Project along Orange Blossom Trail (U.S. 441) in Orlando, which has experienced a high number of pedestrian and bicycle crashes. The design</w:t>
      </w:r>
      <w:r w:rsidR="005C609A">
        <w:t xml:space="preserve"> uses</w:t>
      </w:r>
      <w:r>
        <w:t xml:space="preserve"> strategies to reduce speeds and encourage safe crossing at crosswalks, including median treatments and landscaping, enhanced pavement markings, raised crosswalks, and ground-level warning signals at crossings with Pedestrian Hybrid Beacons (PHBs). </w:t>
      </w:r>
      <w:r w:rsidR="005C609A">
        <w:t xml:space="preserve">Steven </w:t>
      </w:r>
      <w:r>
        <w:t xml:space="preserve">is using the 3D project visualization techniques to educate the community users. </w:t>
      </w:r>
      <w:r w:rsidR="005C609A">
        <w:t>He</w:t>
      </w:r>
      <w:r>
        <w:t xml:space="preserve"> was honored by the FDOT in 2018 with the Alert Today Alive Tomorrow Award.</w:t>
      </w:r>
    </w:p>
    <w:p w14:paraId="27C9FAD1" w14:textId="77777777" w:rsidR="002C4EDD" w:rsidRPr="002C4EDD" w:rsidRDefault="002C4EDD" w:rsidP="002C4EDD">
      <w:pPr>
        <w:spacing w:after="0" w:line="240" w:lineRule="auto"/>
        <w:rPr>
          <w:sz w:val="16"/>
          <w:szCs w:val="16"/>
        </w:rPr>
      </w:pPr>
    </w:p>
    <w:p w14:paraId="0AA7F96C" w14:textId="77777777" w:rsidR="002C4EDD" w:rsidRDefault="002C4EDD" w:rsidP="002C4EDD">
      <w:pPr>
        <w:spacing w:after="0" w:line="240" w:lineRule="auto"/>
        <w:rPr>
          <w:b/>
          <w:bCs/>
        </w:rPr>
      </w:pPr>
      <w:r>
        <w:rPr>
          <w:b/>
          <w:bCs/>
        </w:rPr>
        <w:t>Advancing Operations</w:t>
      </w:r>
    </w:p>
    <w:p w14:paraId="69186CE0" w14:textId="64D35D33" w:rsidR="002C4EDD" w:rsidRDefault="002C4EDD" w:rsidP="002C4EDD">
      <w:pPr>
        <w:numPr>
          <w:ilvl w:val="0"/>
          <w:numId w:val="3"/>
        </w:numPr>
        <w:spacing w:after="0" w:line="240" w:lineRule="auto"/>
      </w:pPr>
      <w:r>
        <w:rPr>
          <w:b/>
          <w:bCs/>
          <w:i/>
          <w:iCs/>
        </w:rPr>
        <w:t>Constructability/Pavement Design/MOT Meetings</w:t>
      </w:r>
      <w:r>
        <w:t xml:space="preserve"> </w:t>
      </w:r>
      <w:r w:rsidR="00D73FC0">
        <w:t>-</w:t>
      </w:r>
      <w:r>
        <w:t xml:space="preserve"> In 2017, Steven developed the concept and format for meetings to review a project’s constructability, biddability, pavement design/approach</w:t>
      </w:r>
      <w:r w:rsidR="00D73FC0">
        <w:t>,</w:t>
      </w:r>
      <w:r>
        <w:t xml:space="preserve"> and maintenance of traffic </w:t>
      </w:r>
      <w:r w:rsidR="00D73FC0">
        <w:t xml:space="preserve">(MOT) </w:t>
      </w:r>
      <w:r>
        <w:t>concepts. Conducted with both design and construction, the meetings have helped to minimize bid questions/letting delays, and field issues during construction.</w:t>
      </w:r>
    </w:p>
    <w:p w14:paraId="6915BE41" w14:textId="1BAB52C2" w:rsidR="002C4EDD" w:rsidRDefault="002C4EDD" w:rsidP="002C4EDD">
      <w:pPr>
        <w:numPr>
          <w:ilvl w:val="0"/>
          <w:numId w:val="3"/>
        </w:numPr>
        <w:spacing w:after="0" w:line="240" w:lineRule="auto"/>
      </w:pPr>
      <w:r>
        <w:rPr>
          <w:b/>
          <w:bCs/>
          <w:i/>
          <w:iCs/>
        </w:rPr>
        <w:t>Pedestrian MOT Investigation and Development</w:t>
      </w:r>
      <w:r>
        <w:t xml:space="preserve"> </w:t>
      </w:r>
      <w:r w:rsidR="00D73FC0">
        <w:t>-</w:t>
      </w:r>
      <w:r>
        <w:t xml:space="preserve"> Steven has been in the forefront of FDOT’s concentration on the safety of bicyclists and pedestrians in construction work zones.  His communication with Central Office describing challenges to designers and advancing practical solutions stimulated revisions to the FDOT Design Manual and Standard Plans on this issue in 2019 and 2020.</w:t>
      </w:r>
    </w:p>
    <w:p w14:paraId="0230A2ED" w14:textId="77777777" w:rsidR="002C4EDD" w:rsidRPr="002C4EDD" w:rsidRDefault="002C4EDD" w:rsidP="002C4EDD">
      <w:pPr>
        <w:spacing w:after="0" w:line="240" w:lineRule="auto"/>
        <w:rPr>
          <w:sz w:val="16"/>
          <w:szCs w:val="16"/>
        </w:rPr>
      </w:pPr>
    </w:p>
    <w:p w14:paraId="1EE71360" w14:textId="77777777" w:rsidR="002C4EDD" w:rsidRDefault="002C4EDD" w:rsidP="002C4EDD">
      <w:pPr>
        <w:spacing w:after="0" w:line="240" w:lineRule="auto"/>
        <w:rPr>
          <w:b/>
          <w:bCs/>
        </w:rPr>
      </w:pPr>
      <w:r>
        <w:rPr>
          <w:b/>
          <w:bCs/>
        </w:rPr>
        <w:t>In Summary</w:t>
      </w:r>
    </w:p>
    <w:p w14:paraId="21DF02FA" w14:textId="29E9D1B1" w:rsidR="002C4EDD" w:rsidRDefault="002C4EDD" w:rsidP="002C4EDD">
      <w:pPr>
        <w:spacing w:after="0" w:line="240" w:lineRule="auto"/>
      </w:pPr>
      <w:r>
        <w:t>FDOT’s vanguards are vital to fulfilling the agency’s mission to provide a safe transportation system that ensures the mobility of people and goods, enhances economic prosperity, and preserves the quality of Florida's environment and communities. Steven is a vanguard who contributes daily to innovation, efficient use of resources</w:t>
      </w:r>
      <w:r w:rsidR="00DA030C">
        <w:t>,</w:t>
      </w:r>
      <w:r>
        <w:t xml:space="preserve"> and leveraging FDOT’s exceptional position as a state transportation agency. </w:t>
      </w:r>
    </w:p>
    <w:p w14:paraId="0381E4AD" w14:textId="77777777" w:rsidR="002C4EDD" w:rsidRDefault="002C4EDD" w:rsidP="002C4EDD">
      <w:pPr>
        <w:spacing w:after="0" w:line="240" w:lineRule="auto"/>
      </w:pPr>
    </w:p>
    <w:p w14:paraId="64C83AFE" w14:textId="16929F2A" w:rsidR="002C4EDD" w:rsidRPr="00131959" w:rsidRDefault="002C4EDD" w:rsidP="00F0600F">
      <w:pPr>
        <w:spacing w:after="0" w:line="240" w:lineRule="auto"/>
        <w:rPr>
          <w:rFonts w:ascii="Arial" w:hAnsi="Arial" w:cs="Arial"/>
        </w:rPr>
      </w:pPr>
      <w:r>
        <w:t>“Steven embraces bold thinking and inspires those around him to accept every challenge as a possibility to find that next great innovation,” said FDOT District Roadway Design Engineer Jeff Cicerello. “He leverages the skills and talents of his team, promotes creativity in problem solving, always searches for better and more efficient solutions, and fosters an exceptional, collaborative culture. He truly is leading the way to tomorrow’s successes.”</w:t>
      </w:r>
    </w:p>
    <w:sectPr w:rsidR="002C4EDD" w:rsidRPr="00131959" w:rsidSect="0094675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9B974" w14:textId="77777777" w:rsidR="00711F86" w:rsidRDefault="00711F86" w:rsidP="00E7431D">
      <w:pPr>
        <w:spacing w:after="0" w:line="240" w:lineRule="auto"/>
      </w:pPr>
      <w:r>
        <w:separator/>
      </w:r>
    </w:p>
  </w:endnote>
  <w:endnote w:type="continuationSeparator" w:id="0">
    <w:p w14:paraId="2FC4BB5D" w14:textId="77777777" w:rsidR="00711F86" w:rsidRDefault="00711F86" w:rsidP="00E7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DF90" w14:textId="77777777" w:rsidR="00711F86" w:rsidRDefault="00711F86" w:rsidP="00E7431D">
      <w:pPr>
        <w:spacing w:after="0" w:line="240" w:lineRule="auto"/>
      </w:pPr>
      <w:r>
        <w:separator/>
      </w:r>
    </w:p>
  </w:footnote>
  <w:footnote w:type="continuationSeparator" w:id="0">
    <w:p w14:paraId="72591402" w14:textId="77777777" w:rsidR="00711F86" w:rsidRDefault="00711F86" w:rsidP="00E74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184"/>
    <w:multiLevelType w:val="hybridMultilevel"/>
    <w:tmpl w:val="4EF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6068AA"/>
    <w:multiLevelType w:val="hybridMultilevel"/>
    <w:tmpl w:val="0CEA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CC4C4B"/>
    <w:multiLevelType w:val="hybridMultilevel"/>
    <w:tmpl w:val="4E94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4"/>
    <w:rsid w:val="000737BB"/>
    <w:rsid w:val="001115EE"/>
    <w:rsid w:val="00131959"/>
    <w:rsid w:val="00161800"/>
    <w:rsid w:val="00176CBC"/>
    <w:rsid w:val="00231150"/>
    <w:rsid w:val="002477D8"/>
    <w:rsid w:val="002B2CD3"/>
    <w:rsid w:val="002C4EDD"/>
    <w:rsid w:val="00394A89"/>
    <w:rsid w:val="003C7D4B"/>
    <w:rsid w:val="003D02DC"/>
    <w:rsid w:val="0040178B"/>
    <w:rsid w:val="004235C4"/>
    <w:rsid w:val="004423A3"/>
    <w:rsid w:val="004729E0"/>
    <w:rsid w:val="004859C9"/>
    <w:rsid w:val="005372AE"/>
    <w:rsid w:val="0058664B"/>
    <w:rsid w:val="005C39C3"/>
    <w:rsid w:val="005C609A"/>
    <w:rsid w:val="005E11A5"/>
    <w:rsid w:val="00640426"/>
    <w:rsid w:val="006516BF"/>
    <w:rsid w:val="006E7A3F"/>
    <w:rsid w:val="00711F86"/>
    <w:rsid w:val="00786D08"/>
    <w:rsid w:val="00806326"/>
    <w:rsid w:val="00812A75"/>
    <w:rsid w:val="0081732F"/>
    <w:rsid w:val="0082112A"/>
    <w:rsid w:val="00831BAE"/>
    <w:rsid w:val="00882F89"/>
    <w:rsid w:val="00884433"/>
    <w:rsid w:val="00946752"/>
    <w:rsid w:val="00965721"/>
    <w:rsid w:val="0096636E"/>
    <w:rsid w:val="009B57F6"/>
    <w:rsid w:val="00A52298"/>
    <w:rsid w:val="00A704C1"/>
    <w:rsid w:val="00A76C3D"/>
    <w:rsid w:val="00A919D2"/>
    <w:rsid w:val="00AB6FF2"/>
    <w:rsid w:val="00B731E8"/>
    <w:rsid w:val="00B91342"/>
    <w:rsid w:val="00BD4AD0"/>
    <w:rsid w:val="00C10C63"/>
    <w:rsid w:val="00C334B8"/>
    <w:rsid w:val="00C44BAF"/>
    <w:rsid w:val="00CA0774"/>
    <w:rsid w:val="00CD56BF"/>
    <w:rsid w:val="00CF2E91"/>
    <w:rsid w:val="00D407A1"/>
    <w:rsid w:val="00D73BBE"/>
    <w:rsid w:val="00D73FC0"/>
    <w:rsid w:val="00DA030C"/>
    <w:rsid w:val="00DB23B4"/>
    <w:rsid w:val="00DE5F27"/>
    <w:rsid w:val="00E37E72"/>
    <w:rsid w:val="00E54C92"/>
    <w:rsid w:val="00E61D3F"/>
    <w:rsid w:val="00E6587D"/>
    <w:rsid w:val="00E7431D"/>
    <w:rsid w:val="00EB7112"/>
    <w:rsid w:val="00EE4442"/>
    <w:rsid w:val="00F01C5D"/>
    <w:rsid w:val="00F0600F"/>
    <w:rsid w:val="00F21C0B"/>
    <w:rsid w:val="00F8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E4EA"/>
  <w15:docId w15:val="{B31B466F-D50A-497B-B05B-C3151EA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74"/>
    <w:rPr>
      <w:rFonts w:ascii="Tahoma" w:hAnsi="Tahoma" w:cs="Tahoma"/>
      <w:sz w:val="16"/>
      <w:szCs w:val="16"/>
    </w:rPr>
  </w:style>
  <w:style w:type="paragraph" w:styleId="NoSpacing">
    <w:name w:val="No Spacing"/>
    <w:uiPriority w:val="1"/>
    <w:qFormat/>
    <w:rsid w:val="00CA0774"/>
    <w:pPr>
      <w:spacing w:after="0" w:line="240" w:lineRule="auto"/>
    </w:pPr>
  </w:style>
  <w:style w:type="table" w:styleId="TableGrid">
    <w:name w:val="Table Grid"/>
    <w:basedOn w:val="TableNormal"/>
    <w:uiPriority w:val="59"/>
    <w:rsid w:val="00CA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BAE"/>
    <w:rPr>
      <w:color w:val="0000FF" w:themeColor="hyperlink"/>
      <w:u w:val="single"/>
    </w:rPr>
  </w:style>
  <w:style w:type="paragraph" w:styleId="Header">
    <w:name w:val="header"/>
    <w:basedOn w:val="Normal"/>
    <w:link w:val="HeaderChar"/>
    <w:uiPriority w:val="99"/>
    <w:unhideWhenUsed/>
    <w:rsid w:val="00E7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1D"/>
  </w:style>
  <w:style w:type="paragraph" w:styleId="Footer">
    <w:name w:val="footer"/>
    <w:basedOn w:val="Normal"/>
    <w:link w:val="FooterChar"/>
    <w:uiPriority w:val="99"/>
    <w:unhideWhenUsed/>
    <w:rsid w:val="00E7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1D"/>
  </w:style>
  <w:style w:type="character" w:styleId="PlaceholderText">
    <w:name w:val="Placeholder Text"/>
    <w:basedOn w:val="DefaultParagraphFont"/>
    <w:uiPriority w:val="99"/>
    <w:semiHidden/>
    <w:rsid w:val="00946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78656">
      <w:bodyDiv w:val="1"/>
      <w:marLeft w:val="0"/>
      <w:marRight w:val="0"/>
      <w:marTop w:val="0"/>
      <w:marBottom w:val="0"/>
      <w:divBdr>
        <w:top w:val="none" w:sz="0" w:space="0" w:color="auto"/>
        <w:left w:val="none" w:sz="0" w:space="0" w:color="auto"/>
        <w:bottom w:val="none" w:sz="0" w:space="0" w:color="auto"/>
        <w:right w:val="none" w:sz="0" w:space="0" w:color="auto"/>
      </w:divBdr>
    </w:div>
    <w:div w:id="9631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lroads.com/441139-1" TargetMode="External"/><Relationship Id="rId5" Type="http://schemas.openxmlformats.org/officeDocument/2006/relationships/webSettings" Target="webSettings.xml"/><Relationship Id="rId10" Type="http://schemas.openxmlformats.org/officeDocument/2006/relationships/hyperlink" Target="https://gcc02.safelinks.protection.outlook.com/?url=https%3A%2F%2Fyoutu.be%2FCmzb8EIxXa8&amp;data=02%7C01%7CCarolyn.Fitzwilliam%40dot.state.fl.us%7C54e42aa357cc4aee8b1b08d84f64a532%7Cdb21de5dbc9c420c8f3f8f08f85b5ada%7C0%7C0%7C637346640982106015&amp;sdata=QFTDEZS0xZxz2RVW2ZMaiEN%2BH7YLF8VqZjF6mhWzr%2FI%3D&amp;reserved=0" TargetMode="External"/><Relationship Id="rId4" Type="http://schemas.openxmlformats.org/officeDocument/2006/relationships/settings" Target="settings.xml"/><Relationship Id="rId9" Type="http://schemas.openxmlformats.org/officeDocument/2006/relationships/hyperlink" Target="mailto:%20jdawkins@aashto.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D9D0C6492404CBEEAB6CAF5D6E3F6"/>
        <w:category>
          <w:name w:val="General"/>
          <w:gallery w:val="placeholder"/>
        </w:category>
        <w:types>
          <w:type w:val="bbPlcHdr"/>
        </w:types>
        <w:behaviors>
          <w:behavior w:val="content"/>
        </w:behaviors>
        <w:guid w:val="{C398778C-5ADC-4312-A575-05EB5729F3E1}"/>
      </w:docPartPr>
      <w:docPartBody>
        <w:p w:rsidR="00BB0F75" w:rsidRDefault="00FF61D5" w:rsidP="00FF61D5">
          <w:pPr>
            <w:pStyle w:val="265D9D0C6492404CBEEAB6CAF5D6E3F6"/>
          </w:pPr>
          <w:r w:rsidRPr="00BA0E46">
            <w:rPr>
              <w:rStyle w:val="PlaceholderText"/>
            </w:rPr>
            <w:t>Click here to enter text.</w:t>
          </w:r>
        </w:p>
      </w:docPartBody>
    </w:docPart>
    <w:docPart>
      <w:docPartPr>
        <w:name w:val="34D121AD7FE244389E27A879C6ED002D"/>
        <w:category>
          <w:name w:val="General"/>
          <w:gallery w:val="placeholder"/>
        </w:category>
        <w:types>
          <w:type w:val="bbPlcHdr"/>
        </w:types>
        <w:behaviors>
          <w:behavior w:val="content"/>
        </w:behaviors>
        <w:guid w:val="{59937D86-651A-43E3-94EB-5E1B0EF27449}"/>
      </w:docPartPr>
      <w:docPartBody>
        <w:p w:rsidR="00BB0F75" w:rsidRDefault="00FF61D5" w:rsidP="00FF61D5">
          <w:pPr>
            <w:pStyle w:val="34D121AD7FE244389E27A879C6ED002D"/>
          </w:pPr>
          <w:r w:rsidRPr="00BA0E46">
            <w:rPr>
              <w:rStyle w:val="PlaceholderText"/>
            </w:rPr>
            <w:t>Click here to enter text.</w:t>
          </w:r>
        </w:p>
      </w:docPartBody>
    </w:docPart>
    <w:docPart>
      <w:docPartPr>
        <w:name w:val="BD27145064CE4B38B8938ECCA2572AD7"/>
        <w:category>
          <w:name w:val="General"/>
          <w:gallery w:val="placeholder"/>
        </w:category>
        <w:types>
          <w:type w:val="bbPlcHdr"/>
        </w:types>
        <w:behaviors>
          <w:behavior w:val="content"/>
        </w:behaviors>
        <w:guid w:val="{5678ADDE-CC67-4293-922D-C611C947888F}"/>
      </w:docPartPr>
      <w:docPartBody>
        <w:p w:rsidR="00BB0F75" w:rsidRDefault="00FF61D5" w:rsidP="00FF61D5">
          <w:pPr>
            <w:pStyle w:val="BD27145064CE4B38B8938ECCA2572AD7"/>
          </w:pPr>
          <w:r w:rsidRPr="00BA0E46">
            <w:rPr>
              <w:rStyle w:val="PlaceholderText"/>
            </w:rPr>
            <w:t>Click here to enter a date.</w:t>
          </w:r>
        </w:p>
      </w:docPartBody>
    </w:docPart>
    <w:docPart>
      <w:docPartPr>
        <w:name w:val="2E14F88D36CE42529AA98D6E555B91D8"/>
        <w:category>
          <w:name w:val="General"/>
          <w:gallery w:val="placeholder"/>
        </w:category>
        <w:types>
          <w:type w:val="bbPlcHdr"/>
        </w:types>
        <w:behaviors>
          <w:behavior w:val="content"/>
        </w:behaviors>
        <w:guid w:val="{6C00ACC8-D7C7-4EDB-A289-D4E552E9583B}"/>
      </w:docPartPr>
      <w:docPartBody>
        <w:p w:rsidR="00BB0F75" w:rsidRDefault="00FF61D5" w:rsidP="00FF61D5">
          <w:pPr>
            <w:pStyle w:val="2E14F88D36CE42529AA98D6E555B91D8"/>
          </w:pPr>
          <w:r w:rsidRPr="00BA0E46">
            <w:rPr>
              <w:rStyle w:val="PlaceholderText"/>
            </w:rPr>
            <w:t>Click here to enter text.</w:t>
          </w:r>
        </w:p>
      </w:docPartBody>
    </w:docPart>
    <w:docPart>
      <w:docPartPr>
        <w:name w:val="2B813A0FD75142058C599A008E7EEABA"/>
        <w:category>
          <w:name w:val="General"/>
          <w:gallery w:val="placeholder"/>
        </w:category>
        <w:types>
          <w:type w:val="bbPlcHdr"/>
        </w:types>
        <w:behaviors>
          <w:behavior w:val="content"/>
        </w:behaviors>
        <w:guid w:val="{541343E9-691F-446C-87A2-2CD1264DBCAC}"/>
      </w:docPartPr>
      <w:docPartBody>
        <w:p w:rsidR="00BB0F75" w:rsidRDefault="00FF61D5" w:rsidP="00FF61D5">
          <w:pPr>
            <w:pStyle w:val="2B813A0FD75142058C599A008E7EEABA"/>
          </w:pPr>
          <w:r w:rsidRPr="00BA0E46">
            <w:rPr>
              <w:rStyle w:val="PlaceholderText"/>
            </w:rPr>
            <w:t>Click here to enter text.</w:t>
          </w:r>
        </w:p>
      </w:docPartBody>
    </w:docPart>
    <w:docPart>
      <w:docPartPr>
        <w:name w:val="1F098D224D574488B7F806015FD8AD3E"/>
        <w:category>
          <w:name w:val="General"/>
          <w:gallery w:val="placeholder"/>
        </w:category>
        <w:types>
          <w:type w:val="bbPlcHdr"/>
        </w:types>
        <w:behaviors>
          <w:behavior w:val="content"/>
        </w:behaviors>
        <w:guid w:val="{C6763929-4212-491C-919D-8BFDE276B300}"/>
      </w:docPartPr>
      <w:docPartBody>
        <w:p w:rsidR="00BB0F75" w:rsidRDefault="00FF61D5" w:rsidP="00FF61D5">
          <w:pPr>
            <w:pStyle w:val="1F098D224D574488B7F806015FD8AD3E"/>
          </w:pPr>
          <w:r w:rsidRPr="00BA0E46">
            <w:rPr>
              <w:rStyle w:val="PlaceholderText"/>
            </w:rPr>
            <w:t>Click here to enter text.</w:t>
          </w:r>
        </w:p>
      </w:docPartBody>
    </w:docPart>
    <w:docPart>
      <w:docPartPr>
        <w:name w:val="8E7FE9218BE2435DB17A768A8B62E87E"/>
        <w:category>
          <w:name w:val="General"/>
          <w:gallery w:val="placeholder"/>
        </w:category>
        <w:types>
          <w:type w:val="bbPlcHdr"/>
        </w:types>
        <w:behaviors>
          <w:behavior w:val="content"/>
        </w:behaviors>
        <w:guid w:val="{4B27FFCF-A9A5-4FFD-8DF5-170729856B18}"/>
      </w:docPartPr>
      <w:docPartBody>
        <w:p w:rsidR="00BB0F75" w:rsidRDefault="00FF61D5" w:rsidP="00FF61D5">
          <w:pPr>
            <w:pStyle w:val="8E7FE9218BE2435DB17A768A8B62E87E"/>
          </w:pPr>
          <w:r w:rsidRPr="00BA0E46">
            <w:rPr>
              <w:rStyle w:val="PlaceholderText"/>
            </w:rPr>
            <w:t>Click here to enter text.</w:t>
          </w:r>
        </w:p>
      </w:docPartBody>
    </w:docPart>
    <w:docPart>
      <w:docPartPr>
        <w:name w:val="3F0D74494CF248ED8733F1B56F7D87DE"/>
        <w:category>
          <w:name w:val="General"/>
          <w:gallery w:val="placeholder"/>
        </w:category>
        <w:types>
          <w:type w:val="bbPlcHdr"/>
        </w:types>
        <w:behaviors>
          <w:behavior w:val="content"/>
        </w:behaviors>
        <w:guid w:val="{91C4672A-DAEA-4231-B063-AADA3F4C4044}"/>
      </w:docPartPr>
      <w:docPartBody>
        <w:p w:rsidR="00BB0F75" w:rsidRDefault="00FF61D5" w:rsidP="00FF61D5">
          <w:pPr>
            <w:pStyle w:val="3F0D74494CF248ED8733F1B56F7D87DE"/>
          </w:pPr>
          <w:r w:rsidRPr="00BA0E46">
            <w:rPr>
              <w:rStyle w:val="PlaceholderText"/>
            </w:rPr>
            <w:t>Click here to enter text.</w:t>
          </w:r>
        </w:p>
      </w:docPartBody>
    </w:docPart>
    <w:docPart>
      <w:docPartPr>
        <w:name w:val="04BE301C7AC84CDDBE6A754B594325AC"/>
        <w:category>
          <w:name w:val="General"/>
          <w:gallery w:val="placeholder"/>
        </w:category>
        <w:types>
          <w:type w:val="bbPlcHdr"/>
        </w:types>
        <w:behaviors>
          <w:behavior w:val="content"/>
        </w:behaviors>
        <w:guid w:val="{98BE6E33-DCA6-422E-87DC-D69137EAE0AC}"/>
      </w:docPartPr>
      <w:docPartBody>
        <w:p w:rsidR="00BB0F75" w:rsidRDefault="00FF61D5" w:rsidP="00FF61D5">
          <w:pPr>
            <w:pStyle w:val="04BE301C7AC84CDDBE6A754B594325AC"/>
          </w:pPr>
          <w:r w:rsidRPr="00BA0E46">
            <w:rPr>
              <w:rStyle w:val="PlaceholderText"/>
            </w:rPr>
            <w:t>Click here to enter text.</w:t>
          </w:r>
        </w:p>
      </w:docPartBody>
    </w:docPart>
    <w:docPart>
      <w:docPartPr>
        <w:name w:val="38E37E76618949D9B437D909DF2139DB"/>
        <w:category>
          <w:name w:val="General"/>
          <w:gallery w:val="placeholder"/>
        </w:category>
        <w:types>
          <w:type w:val="bbPlcHdr"/>
        </w:types>
        <w:behaviors>
          <w:behavior w:val="content"/>
        </w:behaviors>
        <w:guid w:val="{851E4B36-AD6E-433B-94E2-6F5F777852BD}"/>
      </w:docPartPr>
      <w:docPartBody>
        <w:p w:rsidR="00BB0F75" w:rsidRDefault="00FF61D5" w:rsidP="00FF61D5">
          <w:pPr>
            <w:pStyle w:val="38E37E76618949D9B437D909DF2139DB"/>
          </w:pPr>
          <w:r w:rsidRPr="00BA0E46">
            <w:rPr>
              <w:rStyle w:val="PlaceholderText"/>
            </w:rPr>
            <w:t>Click here to enter text.</w:t>
          </w:r>
        </w:p>
      </w:docPartBody>
    </w:docPart>
    <w:docPart>
      <w:docPartPr>
        <w:name w:val="419ABA09B34C41A0AEC4EEC78C1724CC"/>
        <w:category>
          <w:name w:val="General"/>
          <w:gallery w:val="placeholder"/>
        </w:category>
        <w:types>
          <w:type w:val="bbPlcHdr"/>
        </w:types>
        <w:behaviors>
          <w:behavior w:val="content"/>
        </w:behaviors>
        <w:guid w:val="{86812530-6185-49D3-995A-3B41989F6843}"/>
      </w:docPartPr>
      <w:docPartBody>
        <w:p w:rsidR="00BB0F75" w:rsidRDefault="00FF61D5" w:rsidP="00FF61D5">
          <w:pPr>
            <w:pStyle w:val="419ABA09B34C41A0AEC4EEC78C1724CC"/>
          </w:pPr>
          <w:r w:rsidRPr="00BA0E46">
            <w:rPr>
              <w:rStyle w:val="PlaceholderText"/>
            </w:rPr>
            <w:t>Click here to enter text.</w:t>
          </w:r>
        </w:p>
      </w:docPartBody>
    </w:docPart>
    <w:docPart>
      <w:docPartPr>
        <w:name w:val="DE79C33D67C649BDA272D700F50D67F9"/>
        <w:category>
          <w:name w:val="General"/>
          <w:gallery w:val="placeholder"/>
        </w:category>
        <w:types>
          <w:type w:val="bbPlcHdr"/>
        </w:types>
        <w:behaviors>
          <w:behavior w:val="content"/>
        </w:behaviors>
        <w:guid w:val="{E39325D8-39E6-45B5-A570-7BBA90391C39}"/>
      </w:docPartPr>
      <w:docPartBody>
        <w:p w:rsidR="00BB0F75" w:rsidRDefault="00FF61D5" w:rsidP="00FF61D5">
          <w:pPr>
            <w:pStyle w:val="DE79C33D67C649BDA272D700F50D67F9"/>
          </w:pPr>
          <w:r w:rsidRPr="00BA0E46">
            <w:rPr>
              <w:rStyle w:val="PlaceholderText"/>
            </w:rPr>
            <w:t>Click here to enter text.</w:t>
          </w:r>
        </w:p>
      </w:docPartBody>
    </w:docPart>
    <w:docPart>
      <w:docPartPr>
        <w:name w:val="76EAC016352E4233846F90C64ECBEF7A"/>
        <w:category>
          <w:name w:val="General"/>
          <w:gallery w:val="placeholder"/>
        </w:category>
        <w:types>
          <w:type w:val="bbPlcHdr"/>
        </w:types>
        <w:behaviors>
          <w:behavior w:val="content"/>
        </w:behaviors>
        <w:guid w:val="{AE30571B-148F-4A83-B63E-75F01C3F31C4}"/>
      </w:docPartPr>
      <w:docPartBody>
        <w:p w:rsidR="00BB0F75" w:rsidRDefault="00FF61D5" w:rsidP="00FF61D5">
          <w:pPr>
            <w:pStyle w:val="76EAC016352E4233846F90C64ECBEF7A"/>
          </w:pPr>
          <w:r w:rsidRPr="00BA0E46">
            <w:rPr>
              <w:rStyle w:val="PlaceholderText"/>
            </w:rPr>
            <w:t>Click here to enter text.</w:t>
          </w:r>
        </w:p>
      </w:docPartBody>
    </w:docPart>
    <w:docPart>
      <w:docPartPr>
        <w:name w:val="CAE2C38376064126B8E1E08B264785D3"/>
        <w:category>
          <w:name w:val="General"/>
          <w:gallery w:val="placeholder"/>
        </w:category>
        <w:types>
          <w:type w:val="bbPlcHdr"/>
        </w:types>
        <w:behaviors>
          <w:behavior w:val="content"/>
        </w:behaviors>
        <w:guid w:val="{EE2A8622-6EF3-4B0C-81B4-CA75AC256031}"/>
      </w:docPartPr>
      <w:docPartBody>
        <w:p w:rsidR="00BB0F75" w:rsidRDefault="00FF61D5" w:rsidP="00FF61D5">
          <w:pPr>
            <w:pStyle w:val="CAE2C38376064126B8E1E08B264785D3"/>
          </w:pPr>
          <w:r w:rsidRPr="00BA0E46">
            <w:rPr>
              <w:rStyle w:val="PlaceholderText"/>
            </w:rPr>
            <w:t>Click here to enter a date.</w:t>
          </w:r>
        </w:p>
      </w:docPartBody>
    </w:docPart>
    <w:docPart>
      <w:docPartPr>
        <w:name w:val="DFF20B8FAC5C49CCA2F4A9B6FF93277A"/>
        <w:category>
          <w:name w:val="General"/>
          <w:gallery w:val="placeholder"/>
        </w:category>
        <w:types>
          <w:type w:val="bbPlcHdr"/>
        </w:types>
        <w:behaviors>
          <w:behavior w:val="content"/>
        </w:behaviors>
        <w:guid w:val="{283140F2-9AD3-4B39-8B34-1081AFA0009D}"/>
      </w:docPartPr>
      <w:docPartBody>
        <w:p w:rsidR="00BB0F75" w:rsidRDefault="00FF61D5" w:rsidP="00FF61D5">
          <w:pPr>
            <w:pStyle w:val="DFF20B8FAC5C49CCA2F4A9B6FF93277A"/>
          </w:pPr>
          <w:r w:rsidRPr="00BA0E46">
            <w:rPr>
              <w:rStyle w:val="PlaceholderText"/>
            </w:rPr>
            <w:t>Click here to enter text.</w:t>
          </w:r>
        </w:p>
      </w:docPartBody>
    </w:docPart>
    <w:docPart>
      <w:docPartPr>
        <w:name w:val="66B7C1C8DF7A4AEE88B1C1E402506915"/>
        <w:category>
          <w:name w:val="General"/>
          <w:gallery w:val="placeholder"/>
        </w:category>
        <w:types>
          <w:type w:val="bbPlcHdr"/>
        </w:types>
        <w:behaviors>
          <w:behavior w:val="content"/>
        </w:behaviors>
        <w:guid w:val="{7B1B4D71-D95E-4785-A7B4-9546BE83B1E9}"/>
      </w:docPartPr>
      <w:docPartBody>
        <w:p w:rsidR="00BB0F75" w:rsidRDefault="00FF61D5" w:rsidP="00FF61D5">
          <w:pPr>
            <w:pStyle w:val="66B7C1C8DF7A4AEE88B1C1E402506915"/>
          </w:pPr>
          <w:r w:rsidRPr="00BA0E46">
            <w:rPr>
              <w:rStyle w:val="PlaceholderText"/>
            </w:rPr>
            <w:t>Click here to enter text.</w:t>
          </w:r>
        </w:p>
      </w:docPartBody>
    </w:docPart>
    <w:docPart>
      <w:docPartPr>
        <w:name w:val="48D4C87890E140808FD028C64DEAF21B"/>
        <w:category>
          <w:name w:val="General"/>
          <w:gallery w:val="placeholder"/>
        </w:category>
        <w:types>
          <w:type w:val="bbPlcHdr"/>
        </w:types>
        <w:behaviors>
          <w:behavior w:val="content"/>
        </w:behaviors>
        <w:guid w:val="{074F291E-971C-4394-8BB6-D0D8185783E8}"/>
      </w:docPartPr>
      <w:docPartBody>
        <w:p w:rsidR="00BB0F75" w:rsidRDefault="00FF61D5" w:rsidP="00FF61D5">
          <w:pPr>
            <w:pStyle w:val="48D4C87890E140808FD028C64DEAF21B"/>
          </w:pPr>
          <w:r w:rsidRPr="00BA0E46">
            <w:rPr>
              <w:rStyle w:val="PlaceholderText"/>
            </w:rPr>
            <w:t>Click here to enter text.</w:t>
          </w:r>
        </w:p>
      </w:docPartBody>
    </w:docPart>
    <w:docPart>
      <w:docPartPr>
        <w:name w:val="DF20B7DE65394B1D9BF63D44599269E4"/>
        <w:category>
          <w:name w:val="General"/>
          <w:gallery w:val="placeholder"/>
        </w:category>
        <w:types>
          <w:type w:val="bbPlcHdr"/>
        </w:types>
        <w:behaviors>
          <w:behavior w:val="content"/>
        </w:behaviors>
        <w:guid w:val="{1921F78E-504E-4032-AFB8-DC3624A22460}"/>
      </w:docPartPr>
      <w:docPartBody>
        <w:p w:rsidR="00BB0F75" w:rsidRDefault="00FF61D5" w:rsidP="00FF61D5">
          <w:pPr>
            <w:pStyle w:val="DF20B7DE65394B1D9BF63D44599269E4"/>
          </w:pPr>
          <w:r w:rsidRPr="00BA0E46">
            <w:rPr>
              <w:rStyle w:val="PlaceholderText"/>
            </w:rPr>
            <w:t>Click here to enter text.</w:t>
          </w:r>
        </w:p>
      </w:docPartBody>
    </w:docPart>
    <w:docPart>
      <w:docPartPr>
        <w:name w:val="230DFEF6FF3F4C9D9129BC85DC703C27"/>
        <w:category>
          <w:name w:val="General"/>
          <w:gallery w:val="placeholder"/>
        </w:category>
        <w:types>
          <w:type w:val="bbPlcHdr"/>
        </w:types>
        <w:behaviors>
          <w:behavior w:val="content"/>
        </w:behaviors>
        <w:guid w:val="{248A7905-4A92-4A5B-A70F-A744F24C15A3}"/>
      </w:docPartPr>
      <w:docPartBody>
        <w:p w:rsidR="00BB0F75" w:rsidRDefault="00FF61D5" w:rsidP="00FF61D5">
          <w:pPr>
            <w:pStyle w:val="230DFEF6FF3F4C9D9129BC85DC703C27"/>
          </w:pPr>
          <w:r w:rsidRPr="00BA0E46">
            <w:rPr>
              <w:rStyle w:val="PlaceholderText"/>
            </w:rPr>
            <w:t>Click here to enter text.</w:t>
          </w:r>
        </w:p>
      </w:docPartBody>
    </w:docPart>
    <w:docPart>
      <w:docPartPr>
        <w:name w:val="D42589C2119042299C2BF20CA656CEE0"/>
        <w:category>
          <w:name w:val="General"/>
          <w:gallery w:val="placeholder"/>
        </w:category>
        <w:types>
          <w:type w:val="bbPlcHdr"/>
        </w:types>
        <w:behaviors>
          <w:behavior w:val="content"/>
        </w:behaviors>
        <w:guid w:val="{4D8D6DED-2FEF-48F5-A108-75708975A72D}"/>
      </w:docPartPr>
      <w:docPartBody>
        <w:p w:rsidR="00BB0F75" w:rsidRDefault="00FF61D5" w:rsidP="00FF61D5">
          <w:pPr>
            <w:pStyle w:val="D42589C2119042299C2BF20CA656CEE0"/>
          </w:pPr>
          <w:r w:rsidRPr="00BA0E46">
            <w:rPr>
              <w:rStyle w:val="PlaceholderText"/>
            </w:rPr>
            <w:t>Click here to enter text.</w:t>
          </w:r>
        </w:p>
      </w:docPartBody>
    </w:docPart>
    <w:docPart>
      <w:docPartPr>
        <w:name w:val="563739D4FEB148028E39EE67495F199E"/>
        <w:category>
          <w:name w:val="General"/>
          <w:gallery w:val="placeholder"/>
        </w:category>
        <w:types>
          <w:type w:val="bbPlcHdr"/>
        </w:types>
        <w:behaviors>
          <w:behavior w:val="content"/>
        </w:behaviors>
        <w:guid w:val="{B736E91B-A69D-4207-9ECD-8F8867655721}"/>
      </w:docPartPr>
      <w:docPartBody>
        <w:p w:rsidR="00BB0F75" w:rsidRDefault="00FF61D5" w:rsidP="00FF61D5">
          <w:pPr>
            <w:pStyle w:val="563739D4FEB148028E39EE67495F199E"/>
          </w:pPr>
          <w:r w:rsidRPr="00BA0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5"/>
    <w:rsid w:val="005432BC"/>
    <w:rsid w:val="007415D1"/>
    <w:rsid w:val="00816CC9"/>
    <w:rsid w:val="0092078B"/>
    <w:rsid w:val="009922BF"/>
    <w:rsid w:val="00BB0F75"/>
    <w:rsid w:val="00F669B6"/>
    <w:rsid w:val="00FE5FD7"/>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D5"/>
    <w:rPr>
      <w:color w:val="808080"/>
    </w:rPr>
  </w:style>
  <w:style w:type="paragraph" w:customStyle="1" w:styleId="6BC4CC0F4F454F31AFDACF6D33DD3B03">
    <w:name w:val="6BC4CC0F4F454F31AFDACF6D33DD3B03"/>
    <w:rsid w:val="00FF61D5"/>
  </w:style>
  <w:style w:type="paragraph" w:customStyle="1" w:styleId="E11D65EC227746F2A366F56DB0366EDD">
    <w:name w:val="E11D65EC227746F2A366F56DB0366EDD"/>
    <w:rsid w:val="00FF61D5"/>
  </w:style>
  <w:style w:type="paragraph" w:customStyle="1" w:styleId="265D9D0C6492404CBEEAB6CAF5D6E3F6">
    <w:name w:val="265D9D0C6492404CBEEAB6CAF5D6E3F6"/>
    <w:rsid w:val="00FF61D5"/>
    <w:pPr>
      <w:spacing w:after="0" w:line="240" w:lineRule="auto"/>
    </w:pPr>
  </w:style>
  <w:style w:type="paragraph" w:customStyle="1" w:styleId="34D121AD7FE244389E27A879C6ED002D">
    <w:name w:val="34D121AD7FE244389E27A879C6ED002D"/>
    <w:rsid w:val="00FF61D5"/>
    <w:pPr>
      <w:spacing w:after="0" w:line="240" w:lineRule="auto"/>
    </w:pPr>
  </w:style>
  <w:style w:type="paragraph" w:customStyle="1" w:styleId="BD27145064CE4B38B8938ECCA2572AD7">
    <w:name w:val="BD27145064CE4B38B8938ECCA2572AD7"/>
    <w:rsid w:val="00FF61D5"/>
    <w:pPr>
      <w:spacing w:after="0" w:line="240" w:lineRule="auto"/>
    </w:pPr>
  </w:style>
  <w:style w:type="paragraph" w:customStyle="1" w:styleId="2E14F88D36CE42529AA98D6E555B91D8">
    <w:name w:val="2E14F88D36CE42529AA98D6E555B91D8"/>
    <w:rsid w:val="00FF61D5"/>
    <w:pPr>
      <w:spacing w:after="0" w:line="240" w:lineRule="auto"/>
    </w:pPr>
  </w:style>
  <w:style w:type="paragraph" w:customStyle="1" w:styleId="2B813A0FD75142058C599A008E7EEABA">
    <w:name w:val="2B813A0FD75142058C599A008E7EEABA"/>
    <w:rsid w:val="00FF61D5"/>
    <w:pPr>
      <w:spacing w:after="0" w:line="240" w:lineRule="auto"/>
    </w:pPr>
  </w:style>
  <w:style w:type="paragraph" w:customStyle="1" w:styleId="1F098D224D574488B7F806015FD8AD3E">
    <w:name w:val="1F098D224D574488B7F806015FD8AD3E"/>
    <w:rsid w:val="00FF61D5"/>
    <w:pPr>
      <w:spacing w:after="0" w:line="240" w:lineRule="auto"/>
    </w:pPr>
  </w:style>
  <w:style w:type="paragraph" w:customStyle="1" w:styleId="8E7FE9218BE2435DB17A768A8B62E87E">
    <w:name w:val="8E7FE9218BE2435DB17A768A8B62E87E"/>
    <w:rsid w:val="00FF61D5"/>
    <w:pPr>
      <w:spacing w:after="0" w:line="240" w:lineRule="auto"/>
    </w:pPr>
  </w:style>
  <w:style w:type="paragraph" w:customStyle="1" w:styleId="3F0D74494CF248ED8733F1B56F7D87DE">
    <w:name w:val="3F0D74494CF248ED8733F1B56F7D87DE"/>
    <w:rsid w:val="00FF61D5"/>
    <w:pPr>
      <w:spacing w:after="0" w:line="240" w:lineRule="auto"/>
    </w:pPr>
  </w:style>
  <w:style w:type="paragraph" w:customStyle="1" w:styleId="04BE301C7AC84CDDBE6A754B594325AC">
    <w:name w:val="04BE301C7AC84CDDBE6A754B594325AC"/>
    <w:rsid w:val="00FF61D5"/>
    <w:pPr>
      <w:spacing w:after="0" w:line="240" w:lineRule="auto"/>
    </w:pPr>
  </w:style>
  <w:style w:type="paragraph" w:customStyle="1" w:styleId="38E37E76618949D9B437D909DF2139DB">
    <w:name w:val="38E37E76618949D9B437D909DF2139DB"/>
    <w:rsid w:val="00FF61D5"/>
    <w:pPr>
      <w:spacing w:after="0" w:line="240" w:lineRule="auto"/>
    </w:pPr>
  </w:style>
  <w:style w:type="paragraph" w:customStyle="1" w:styleId="8D71738E21DF41A993AC34D681A6B0B5">
    <w:name w:val="8D71738E21DF41A993AC34D681A6B0B5"/>
    <w:rsid w:val="00FF61D5"/>
    <w:pPr>
      <w:spacing w:after="0" w:line="240" w:lineRule="auto"/>
    </w:pPr>
  </w:style>
  <w:style w:type="paragraph" w:customStyle="1" w:styleId="419ABA09B34C41A0AEC4EEC78C1724CC">
    <w:name w:val="419ABA09B34C41A0AEC4EEC78C1724CC"/>
    <w:rsid w:val="00FF61D5"/>
    <w:pPr>
      <w:spacing w:after="0" w:line="240" w:lineRule="auto"/>
    </w:pPr>
  </w:style>
  <w:style w:type="paragraph" w:customStyle="1" w:styleId="DE79C33D67C649BDA272D700F50D67F9">
    <w:name w:val="DE79C33D67C649BDA272D700F50D67F9"/>
    <w:rsid w:val="00FF61D5"/>
  </w:style>
  <w:style w:type="paragraph" w:customStyle="1" w:styleId="76EAC016352E4233846F90C64ECBEF7A">
    <w:name w:val="76EAC016352E4233846F90C64ECBEF7A"/>
    <w:rsid w:val="00FF61D5"/>
  </w:style>
  <w:style w:type="paragraph" w:customStyle="1" w:styleId="CAE2C38376064126B8E1E08B264785D3">
    <w:name w:val="CAE2C38376064126B8E1E08B264785D3"/>
    <w:rsid w:val="00FF61D5"/>
  </w:style>
  <w:style w:type="paragraph" w:customStyle="1" w:styleId="DFF20B8FAC5C49CCA2F4A9B6FF93277A">
    <w:name w:val="DFF20B8FAC5C49CCA2F4A9B6FF93277A"/>
    <w:rsid w:val="00FF61D5"/>
  </w:style>
  <w:style w:type="paragraph" w:customStyle="1" w:styleId="66B7C1C8DF7A4AEE88B1C1E402506915">
    <w:name w:val="66B7C1C8DF7A4AEE88B1C1E402506915"/>
    <w:rsid w:val="00FF61D5"/>
  </w:style>
  <w:style w:type="paragraph" w:customStyle="1" w:styleId="48D4C87890E140808FD028C64DEAF21B">
    <w:name w:val="48D4C87890E140808FD028C64DEAF21B"/>
    <w:rsid w:val="00FF61D5"/>
  </w:style>
  <w:style w:type="paragraph" w:customStyle="1" w:styleId="DF20B7DE65394B1D9BF63D44599269E4">
    <w:name w:val="DF20B7DE65394B1D9BF63D44599269E4"/>
    <w:rsid w:val="00FF61D5"/>
  </w:style>
  <w:style w:type="paragraph" w:customStyle="1" w:styleId="230DFEF6FF3F4C9D9129BC85DC703C27">
    <w:name w:val="230DFEF6FF3F4C9D9129BC85DC703C27"/>
    <w:rsid w:val="00FF61D5"/>
  </w:style>
  <w:style w:type="paragraph" w:customStyle="1" w:styleId="D42589C2119042299C2BF20CA656CEE0">
    <w:name w:val="D42589C2119042299C2BF20CA656CEE0"/>
    <w:rsid w:val="00FF61D5"/>
  </w:style>
  <w:style w:type="paragraph" w:customStyle="1" w:styleId="563739D4FEB148028E39EE67495F199E">
    <w:name w:val="563739D4FEB148028E39EE67495F199E"/>
    <w:rsid w:val="00FF61D5"/>
  </w:style>
  <w:style w:type="paragraph" w:customStyle="1" w:styleId="0AD9181E5E784024B2A333EDE667C6D2">
    <w:name w:val="0AD9181E5E784024B2A333EDE667C6D2"/>
    <w:rsid w:val="00FF61D5"/>
  </w:style>
  <w:style w:type="paragraph" w:customStyle="1" w:styleId="99311251D95A4070910CF7869152E9F9">
    <w:name w:val="99311251D95A4070910CF7869152E9F9"/>
    <w:rsid w:val="00FF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2B75-6F6B-47C7-8F26-FA885BDD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AASHTO</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ksanders</dc:creator>
  <cp:lastModifiedBy>Dawkins, Janae</cp:lastModifiedBy>
  <cp:revision>2</cp:revision>
  <cp:lastPrinted>2014-08-21T18:44:00Z</cp:lastPrinted>
  <dcterms:created xsi:type="dcterms:W3CDTF">2020-09-29T17:51:00Z</dcterms:created>
  <dcterms:modified xsi:type="dcterms:W3CDTF">2020-09-29T17:51:00Z</dcterms:modified>
</cp:coreProperties>
</file>